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5F" w:rsidRPr="005F7BC6" w:rsidRDefault="00212B5F" w:rsidP="00212B5F">
      <w:pPr>
        <w:rPr>
          <w:b/>
        </w:rPr>
      </w:pPr>
      <w:r w:rsidRPr="005F7BC6">
        <w:rPr>
          <w:b/>
        </w:rPr>
        <w:t>Dodatečné přijímací řízení – září 2019 – pozvánka k přijímací zkoušce</w:t>
      </w:r>
    </w:p>
    <w:p w:rsidR="00212B5F" w:rsidRDefault="00212B5F" w:rsidP="008D3CD8">
      <w:pPr>
        <w:spacing w:after="120"/>
      </w:pPr>
      <w:r w:rsidRPr="005F7BC6">
        <w:t>Vážená paní, vážený pane,</w:t>
      </w:r>
    </w:p>
    <w:p w:rsidR="00212B5F" w:rsidRPr="005F7BC6" w:rsidRDefault="00212B5F" w:rsidP="008D3CD8">
      <w:pPr>
        <w:spacing w:after="120"/>
      </w:pPr>
      <w:r w:rsidRPr="005F7BC6">
        <w:t>na základě Vaší přihlášky jste zařazena/zařazen do dodatečného přijímacího řízení Masarykovy univerzity pro akademický rok 2019/2020. Součástí přijímacího řízení je ověření Vašich předpokladů ke studiu přijímací zkouškou – forma přijímací zkoušky, čas a místo konání najdete v tabulce níže.</w:t>
      </w:r>
    </w:p>
    <w:p w:rsidR="00212B5F" w:rsidRPr="005F7BC6" w:rsidRDefault="00212B5F" w:rsidP="00497D66">
      <w:pPr>
        <w:spacing w:after="0"/>
      </w:pPr>
      <w:r w:rsidRPr="005F7BC6">
        <w:t>K prezenci pro TSP (Test studijních předpokladů) se dostavte 30 minut před uvedeným časem zahájení.</w:t>
      </w:r>
    </w:p>
    <w:p w:rsidR="00212B5F" w:rsidRPr="005F7BC6" w:rsidRDefault="00212B5F" w:rsidP="00497D66">
      <w:pPr>
        <w:spacing w:after="0"/>
      </w:pPr>
      <w:r w:rsidRPr="005F7BC6">
        <w:t>K prezenci pro oborové testy se dostavte cca 10 minut před stanoveným časem.</w:t>
      </w:r>
    </w:p>
    <w:p w:rsidR="00212B5F" w:rsidRDefault="00212B5F" w:rsidP="00497D66">
      <w:pPr>
        <w:spacing w:after="0"/>
      </w:pPr>
      <w:r w:rsidRPr="005F7BC6">
        <w:t xml:space="preserve">Číslo přihlášky je nezbytné pro identifikaci Vašeho odpovědního formuláře Testu studijních předpokladů. </w:t>
      </w:r>
      <w:r>
        <w:t xml:space="preserve">Pokud jste si podala/podal více přihlášek, informujte se u dozoru při prezenci jaké číslo </w:t>
      </w:r>
      <w:r w:rsidR="001C7516">
        <w:t xml:space="preserve">přihlášky </w:t>
      </w:r>
      <w:r>
        <w:t xml:space="preserve">máte uvést do odpovědního formuláře. </w:t>
      </w:r>
      <w:r>
        <w:br/>
      </w:r>
      <w:r w:rsidRPr="005F7BC6">
        <w:t xml:space="preserve">Dále si s sebou vezměte platný doklad totožnosti opatřený fotografií (občanský průkaz nebo cestovní pas). Při </w:t>
      </w:r>
      <w:r>
        <w:t xml:space="preserve">každé </w:t>
      </w:r>
      <w:r w:rsidRPr="005F7BC6">
        <w:t xml:space="preserve">prezenci bude důsledně kontrolována podoba uchazeče; v případě, že Vaše současná podoba neodpovídá fotografii průkazu, doporučujeme buď vyřídit si průkaz nový nebo předložit společně s OP/CP i jiný průkaz s aktuální fotografií. </w:t>
      </w:r>
      <w:r>
        <w:t>Vhodné je také</w:t>
      </w:r>
      <w:r w:rsidRPr="005F7BC6">
        <w:t xml:space="preserve"> vzít si s sebou náramkové hodinky, v průběhu </w:t>
      </w:r>
      <w:r>
        <w:t>písemných testů</w:t>
      </w:r>
      <w:r w:rsidRPr="005F7BC6">
        <w:t xml:space="preserve"> není možné sledovat čas na mobilním telefonu a některé místnosti nemusí být vybaveny nástěnnými hodinami.</w:t>
      </w:r>
    </w:p>
    <w:p w:rsidR="008D3CD8" w:rsidRDefault="008D3CD8" w:rsidP="00497D66">
      <w:pPr>
        <w:spacing w:after="0"/>
      </w:pPr>
    </w:p>
    <w:p w:rsidR="008D3CD8" w:rsidRDefault="008D3CD8" w:rsidP="008D3CD8">
      <w:pPr>
        <w:spacing w:after="0"/>
      </w:pPr>
      <w:r>
        <w:t>Tato pozvánka a požadavky k přijímacím zkouškám jsou zveřejněny na</w:t>
      </w:r>
    </w:p>
    <w:p w:rsidR="008D3CD8" w:rsidRDefault="00B10A9E" w:rsidP="008D3CD8">
      <w:pPr>
        <w:spacing w:after="0"/>
      </w:pPr>
      <w:hyperlink r:id="rId8" w:history="1">
        <w:r w:rsidR="008D3CD8" w:rsidRPr="0098359F">
          <w:rPr>
            <w:rStyle w:val="Hypertextovodkaz"/>
          </w:rPr>
          <w:t>https://www.phil.muni.cz/pro-uchazece/bakalarske-studium/materialy-pro-uchazece</w:t>
        </w:r>
      </w:hyperlink>
    </w:p>
    <w:p w:rsidR="008D3CD8" w:rsidRPr="005F7BC6" w:rsidRDefault="008D3CD8" w:rsidP="008D3CD8">
      <w:pPr>
        <w:spacing w:after="0"/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900"/>
        <w:gridCol w:w="4840"/>
      </w:tblGrid>
      <w:tr w:rsidR="00212B5F" w:rsidRPr="00C42188" w:rsidTr="001D60E8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1E5351"/>
                <w:sz w:val="20"/>
                <w:szCs w:val="20"/>
                <w:lang w:eastAsia="cs-CZ"/>
              </w:rPr>
              <w:t>Program, obor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B5F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E5351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1E5351"/>
                <w:sz w:val="20"/>
                <w:szCs w:val="20"/>
                <w:lang w:eastAsia="cs-CZ"/>
              </w:rPr>
              <w:t>Počet</w:t>
            </w:r>
          </w:p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E5351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1E5351"/>
                <w:sz w:val="20"/>
                <w:szCs w:val="20"/>
                <w:lang w:eastAsia="cs-CZ"/>
              </w:rPr>
              <w:t>přihlášek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Termín zkoušky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Archivnictví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Baltistika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Dějiny starověku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Oborový test (bez TSP) - 4. září 2019 v 11.00, místnost B2.21 FF MU, Arna Nováka 1, Brno</w:t>
            </w:r>
          </w:p>
        </w:tc>
      </w:tr>
      <w:tr w:rsidR="00212B5F" w:rsidRPr="00C42188" w:rsidTr="00497D66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Divadelní studia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Oborový test (bez TSP) - 5. září 2019 v 10:30, místnost J31 FF MU, Gorkého 7, Brno</w:t>
            </w:r>
          </w:p>
        </w:tc>
      </w:tr>
      <w:tr w:rsidR="00212B5F" w:rsidRPr="00C42188" w:rsidTr="00497D66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Dějiny umění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Brno, ústní pohovor – 6. 9. 2019, 12:00, Gettyho knihovna Semináře dějin umění, Veveří 28, Brno</w:t>
            </w:r>
          </w:p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12B5F" w:rsidRPr="00C42188" w:rsidTr="00497D66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Estetika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Ústní pohovor (bez TSP) - 2. září 2019 v 16:00; místo konání zkoušky: Seminář estetiky, pracovna doc. Niederle, budova C, 3. patro, Arna Nováka 1, Brno.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Etnologie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Oborový test (bez TSP)  - 4. září 2019 od 9,00, knihovna Ústavu evropské etnologie, budova J, 3. patro, Gorkého 7,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Italský jazyk a literatura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Informační studia a knihovnictví - prez.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Informační studia a knihovnictví - komb.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Jihoslovanská a balkánská studia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Katalánský jazyk a literatura - kombinové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Katalánský jazyk a literatura - prezenční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3F0B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Mediteránní studia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Oborový test (bez TSP) - 7. září v 11:00, místnost A21 FF MU, Arna Nováka 1, Brno.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Německý jazyk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Brno,</w:t>
            </w:r>
          </w:p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oborový test - 6. 9. 2019, </w:t>
            </w:r>
            <w:r w:rsidR="00D35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13:00, posluchárna D22, budova D, 2. podlaží, Arna Nováka 1, Brno</w:t>
            </w:r>
          </w:p>
        </w:tc>
      </w:tr>
      <w:tr w:rsidR="00212B5F" w:rsidRPr="00C42188" w:rsidTr="00497D66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Nizozemský jazyk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  <w:bookmarkStart w:id="0" w:name="_GoBack"/>
            <w:bookmarkEnd w:id="0"/>
          </w:p>
        </w:tc>
      </w:tr>
      <w:tr w:rsidR="00212B5F" w:rsidRPr="00C42188" w:rsidTr="00497D66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Obecná jazykověda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497D66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Polská kulturní studia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Polština pro společenskou praxi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Portugalský jazyk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Pomocné vědy historické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 w:rsidRPr="00165B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Novořecký jazyk a literatura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Oborový test (bez TSP) -  4. září v 11.00, místnost B2.21 FF MU, Arna Nováka 1, Brno.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Religionistika - kombinované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Oborový test (bez TSP)-  pondělí 2.9.2019, 13:00, učebna J22 FF MU, Gorkého 7, Brno.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Religionistika - prezenční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Oborový test ( bez TSP)-  pondělí 2.9.2019, 13:00, učebna J22 FF MU, Gorkého 7, Brno.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Ruská kulturní studia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Brno,</w:t>
            </w:r>
          </w:p>
          <w:p w:rsidR="00212B5F" w:rsidRPr="00C42188" w:rsidRDefault="00212B5F" w:rsidP="004C4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oborový test 6. 9. 2019 v 11:</w:t>
            </w:r>
            <w:r w:rsidR="004C49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 obě zkoušky se konají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posluchárna B2.13 FF MU, Arna Nováka 1, Brno.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Ruština pro společenskou praxi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TSP - 6. 9. 2019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9:00, místnost B2.13,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Arna Nováka 1, Brno</w:t>
            </w:r>
          </w:p>
          <w:p w:rsidR="00212B5F" w:rsidRPr="00C42188" w:rsidRDefault="00212B5F" w:rsidP="004C4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oborový test 6. 9. 2019 v 11:</w:t>
            </w:r>
            <w:r w:rsidR="004C49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0, obě zkoušky se konají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posluchárna B2.13 FF MU, Arna Nováka 1, Brno.</w:t>
            </w:r>
          </w:p>
        </w:tc>
      </w:tr>
      <w:tr w:rsidR="00212B5F" w:rsidRPr="00C42188" w:rsidTr="001D60E8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Ukrajinská studia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Oborový test (bez TSP) - 6. 9. 2019, 10:00, posluchárna B2.21 FF MU, Arna Nováka 1, Brno.</w:t>
            </w:r>
          </w:p>
        </w:tc>
      </w:tr>
      <w:tr w:rsidR="00212B5F" w:rsidRPr="00C42188" w:rsidTr="008D3CD8">
        <w:trPr>
          <w:trHeight w:val="66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Vietnamistika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5F" w:rsidRPr="00C42188" w:rsidRDefault="00212B5F" w:rsidP="001D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Ústní pohovor (bez TSP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  <w:r w:rsidRPr="00C421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- 4. 9. 2019, 10:00, posluchárna C11 FF MU, budova C, Arna Nováka 1, Brno.</w:t>
            </w:r>
          </w:p>
        </w:tc>
      </w:tr>
    </w:tbl>
    <w:p w:rsidR="008D3CD8" w:rsidRDefault="008D3CD8" w:rsidP="00212B5F">
      <w:pPr>
        <w:rPr>
          <w:sz w:val="24"/>
          <w:szCs w:val="24"/>
        </w:rPr>
      </w:pPr>
    </w:p>
    <w:p w:rsidR="002E6686" w:rsidRPr="00212B5F" w:rsidRDefault="00212B5F" w:rsidP="00212B5F">
      <w:r w:rsidRPr="00EC0762">
        <w:rPr>
          <w:sz w:val="24"/>
          <w:szCs w:val="24"/>
        </w:rPr>
        <w:t>Brno, 22. 8.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PhDr. Petr Škyřík, Ph.D., prodě</w:t>
      </w:r>
      <w:r w:rsidR="00497D66">
        <w:rPr>
          <w:sz w:val="24"/>
          <w:szCs w:val="24"/>
        </w:rPr>
        <w:t>kan</w:t>
      </w:r>
    </w:p>
    <w:sectPr w:rsidR="002E6686" w:rsidRPr="00212B5F" w:rsidSect="002E764E"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9E" w:rsidRDefault="00B10A9E">
      <w:pPr>
        <w:spacing w:after="0" w:line="240" w:lineRule="auto"/>
      </w:pPr>
      <w:r>
        <w:separator/>
      </w:r>
    </w:p>
  </w:endnote>
  <w:endnote w:type="continuationSeparator" w:id="0">
    <w:p w:rsidR="00B10A9E" w:rsidRDefault="00B1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B58C3">
      <w:rPr>
        <w:rStyle w:val="slovnstran"/>
        <w:noProof/>
      </w:rPr>
      <w:t>3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B58C3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B72A4A" w:rsidP="00D54496">
    <w:pPr>
      <w:pStyle w:val="Zpat-univerzita4dkyadresy"/>
    </w:pPr>
    <w:r w:rsidRPr="00B72A4A">
      <w:t>Masarykova univerzita, Filozofická fakulta</w:t>
    </w:r>
  </w:p>
  <w:p w:rsidR="003E1EB5" w:rsidRPr="003E1EB5" w:rsidRDefault="00792C2F" w:rsidP="003E1EB5">
    <w:pPr>
      <w:pStyle w:val="Zpat"/>
    </w:pPr>
    <w:r>
      <w:t>PhDr. Vlasta Dvořáčková, studijní oddělení, přijímací řízení</w:t>
    </w:r>
  </w:p>
  <w:p w:rsidR="00B72A4A" w:rsidRPr="00B72A4A" w:rsidRDefault="00B72A4A" w:rsidP="00B72A4A">
    <w:pPr>
      <w:pStyle w:val="Zpat"/>
      <w:rPr>
        <w:rFonts w:cs="Arial"/>
        <w:szCs w:val="14"/>
      </w:rPr>
    </w:pPr>
    <w:r w:rsidRPr="00B72A4A">
      <w:rPr>
        <w:rFonts w:cs="Arial"/>
        <w:szCs w:val="14"/>
      </w:rPr>
      <w:t>Arna Nováka 1/1, 602 00 Brno, Česká republika</w:t>
    </w:r>
  </w:p>
  <w:p w:rsidR="00B72A4A" w:rsidRPr="00B72A4A" w:rsidRDefault="00B72A4A" w:rsidP="00B72A4A">
    <w:pPr>
      <w:pStyle w:val="Zpat"/>
      <w:rPr>
        <w:rFonts w:cs="Arial"/>
        <w:szCs w:val="14"/>
      </w:rPr>
    </w:pPr>
    <w:r w:rsidRPr="00B72A4A">
      <w:rPr>
        <w:rFonts w:cs="Arial"/>
        <w:szCs w:val="14"/>
      </w:rPr>
      <w:t xml:space="preserve">T: +420 549 49 </w:t>
    </w:r>
    <w:r w:rsidR="00792C2F">
      <w:rPr>
        <w:rFonts w:cs="Arial"/>
        <w:szCs w:val="14"/>
      </w:rPr>
      <w:t>5169, E: prijimaci.rizeni</w:t>
    </w:r>
    <w:r w:rsidRPr="00B72A4A">
      <w:rPr>
        <w:rFonts w:cs="Arial"/>
        <w:szCs w:val="14"/>
      </w:rPr>
      <w:t>@phil.muni.cz,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3525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35254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9E" w:rsidRDefault="00B10A9E">
      <w:pPr>
        <w:spacing w:after="0" w:line="240" w:lineRule="auto"/>
      </w:pPr>
      <w:r>
        <w:separator/>
      </w:r>
    </w:p>
  </w:footnote>
  <w:footnote w:type="continuationSeparator" w:id="0">
    <w:p w:rsidR="00B10A9E" w:rsidRDefault="00B1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0400" cy="64800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F"/>
    <w:rsid w:val="00003AEB"/>
    <w:rsid w:val="000218B9"/>
    <w:rsid w:val="000306AF"/>
    <w:rsid w:val="00042835"/>
    <w:rsid w:val="00084E4B"/>
    <w:rsid w:val="00086D29"/>
    <w:rsid w:val="000A2CE4"/>
    <w:rsid w:val="000A36E3"/>
    <w:rsid w:val="000A5AD7"/>
    <w:rsid w:val="000C6547"/>
    <w:rsid w:val="000F6900"/>
    <w:rsid w:val="0010750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C1964"/>
    <w:rsid w:val="001C7516"/>
    <w:rsid w:val="001F528D"/>
    <w:rsid w:val="00211F80"/>
    <w:rsid w:val="00212B5F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1C2C"/>
    <w:rsid w:val="002E6686"/>
    <w:rsid w:val="002E764E"/>
    <w:rsid w:val="00304F72"/>
    <w:rsid w:val="00310D63"/>
    <w:rsid w:val="00323952"/>
    <w:rsid w:val="00332338"/>
    <w:rsid w:val="00342316"/>
    <w:rsid w:val="00353910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078E8"/>
    <w:rsid w:val="0041218C"/>
    <w:rsid w:val="00421B09"/>
    <w:rsid w:val="0042387A"/>
    <w:rsid w:val="0044129D"/>
    <w:rsid w:val="00466430"/>
    <w:rsid w:val="00490F37"/>
    <w:rsid w:val="004949C4"/>
    <w:rsid w:val="00496523"/>
    <w:rsid w:val="00497D66"/>
    <w:rsid w:val="004B16B9"/>
    <w:rsid w:val="004B58C3"/>
    <w:rsid w:val="004B5E58"/>
    <w:rsid w:val="004B727F"/>
    <w:rsid w:val="004C495C"/>
    <w:rsid w:val="004D4A01"/>
    <w:rsid w:val="004F3B9D"/>
    <w:rsid w:val="00511E3C"/>
    <w:rsid w:val="00532849"/>
    <w:rsid w:val="005360EE"/>
    <w:rsid w:val="0054558F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45CDA"/>
    <w:rsid w:val="006509F1"/>
    <w:rsid w:val="00652548"/>
    <w:rsid w:val="00653BC4"/>
    <w:rsid w:val="0067390A"/>
    <w:rsid w:val="006A39DF"/>
    <w:rsid w:val="006B0856"/>
    <w:rsid w:val="006D0AE9"/>
    <w:rsid w:val="006D6983"/>
    <w:rsid w:val="006E7DD3"/>
    <w:rsid w:val="00700BDD"/>
    <w:rsid w:val="00702F1D"/>
    <w:rsid w:val="00710003"/>
    <w:rsid w:val="00721AA4"/>
    <w:rsid w:val="007272DA"/>
    <w:rsid w:val="0073428B"/>
    <w:rsid w:val="00742A86"/>
    <w:rsid w:val="0075311F"/>
    <w:rsid w:val="00756259"/>
    <w:rsid w:val="00767E6F"/>
    <w:rsid w:val="00775DB9"/>
    <w:rsid w:val="007814A2"/>
    <w:rsid w:val="00790002"/>
    <w:rsid w:val="00791D60"/>
    <w:rsid w:val="00792C2F"/>
    <w:rsid w:val="0079758E"/>
    <w:rsid w:val="007A7FF8"/>
    <w:rsid w:val="007B54E3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753"/>
    <w:rsid w:val="008A6EBC"/>
    <w:rsid w:val="008B5304"/>
    <w:rsid w:val="008D3CD8"/>
    <w:rsid w:val="009215E4"/>
    <w:rsid w:val="00927D65"/>
    <w:rsid w:val="0093108E"/>
    <w:rsid w:val="00935080"/>
    <w:rsid w:val="009645A8"/>
    <w:rsid w:val="009929DF"/>
    <w:rsid w:val="00993F65"/>
    <w:rsid w:val="009A05B9"/>
    <w:rsid w:val="009A47F4"/>
    <w:rsid w:val="009F27E4"/>
    <w:rsid w:val="00A02235"/>
    <w:rsid w:val="00A056ED"/>
    <w:rsid w:val="00A25F75"/>
    <w:rsid w:val="00A27490"/>
    <w:rsid w:val="00A63644"/>
    <w:rsid w:val="00A71A6E"/>
    <w:rsid w:val="00A8046C"/>
    <w:rsid w:val="00AB451F"/>
    <w:rsid w:val="00AC2D36"/>
    <w:rsid w:val="00AC6B6B"/>
    <w:rsid w:val="00AD4F8E"/>
    <w:rsid w:val="00B10A9E"/>
    <w:rsid w:val="00B43F1E"/>
    <w:rsid w:val="00B44F80"/>
    <w:rsid w:val="00B55AEE"/>
    <w:rsid w:val="00B72A4A"/>
    <w:rsid w:val="00B904AA"/>
    <w:rsid w:val="00BC1CE3"/>
    <w:rsid w:val="00BD1973"/>
    <w:rsid w:val="00C06373"/>
    <w:rsid w:val="00C20847"/>
    <w:rsid w:val="00C3745F"/>
    <w:rsid w:val="00C44C72"/>
    <w:rsid w:val="00C65A39"/>
    <w:rsid w:val="00CA321A"/>
    <w:rsid w:val="00CC2597"/>
    <w:rsid w:val="00CC48E7"/>
    <w:rsid w:val="00CE5D2D"/>
    <w:rsid w:val="00CF2508"/>
    <w:rsid w:val="00D140C3"/>
    <w:rsid w:val="00D15C5D"/>
    <w:rsid w:val="00D35254"/>
    <w:rsid w:val="00D4417E"/>
    <w:rsid w:val="00D45579"/>
    <w:rsid w:val="00D47639"/>
    <w:rsid w:val="00D54496"/>
    <w:rsid w:val="00D65140"/>
    <w:rsid w:val="00D66FF1"/>
    <w:rsid w:val="00D80C2F"/>
    <w:rsid w:val="00D84EC1"/>
    <w:rsid w:val="00D87462"/>
    <w:rsid w:val="00D92D5F"/>
    <w:rsid w:val="00DB0117"/>
    <w:rsid w:val="00DC4941"/>
    <w:rsid w:val="00DE590E"/>
    <w:rsid w:val="00E022B1"/>
    <w:rsid w:val="00E02F97"/>
    <w:rsid w:val="00E05F2B"/>
    <w:rsid w:val="00E26CA3"/>
    <w:rsid w:val="00E43F09"/>
    <w:rsid w:val="00E760BF"/>
    <w:rsid w:val="00E84342"/>
    <w:rsid w:val="00E959F8"/>
    <w:rsid w:val="00EA5D97"/>
    <w:rsid w:val="00EB0CFF"/>
    <w:rsid w:val="00EC4733"/>
    <w:rsid w:val="00EC5E99"/>
    <w:rsid w:val="00EC6F09"/>
    <w:rsid w:val="00EC70A0"/>
    <w:rsid w:val="00EE1031"/>
    <w:rsid w:val="00EF1356"/>
    <w:rsid w:val="00F02D6F"/>
    <w:rsid w:val="00F1232B"/>
    <w:rsid w:val="00F15F08"/>
    <w:rsid w:val="00F24ED7"/>
    <w:rsid w:val="00F32999"/>
    <w:rsid w:val="00F53B0F"/>
    <w:rsid w:val="00F65574"/>
    <w:rsid w:val="00F870DB"/>
    <w:rsid w:val="00FA10BD"/>
    <w:rsid w:val="00FB412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FAD99"/>
  <w15:docId w15:val="{9D341189-9C02-4D0A-877A-B58C5F5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.muni.cz/pro-uchazece/bakalarske-studium/materialy-pro-uchaze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0F63-2053-4C82-BADB-E034B9FA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MU</dc:creator>
  <cp:lastModifiedBy>Hana Dovrtělová</cp:lastModifiedBy>
  <cp:revision>2</cp:revision>
  <cp:lastPrinted>2019-03-25T09:35:00Z</cp:lastPrinted>
  <dcterms:created xsi:type="dcterms:W3CDTF">2019-09-02T09:37:00Z</dcterms:created>
  <dcterms:modified xsi:type="dcterms:W3CDTF">2019-09-02T09:37:00Z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