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2B" w:rsidRPr="003653D0" w:rsidRDefault="00E2662B" w:rsidP="00E2662B">
      <w:pPr>
        <w:pStyle w:val="Adresa"/>
        <w:rPr>
          <w:rFonts w:cs="Times New Roman"/>
        </w:rPr>
      </w:pPr>
    </w:p>
    <w:p w:rsidR="00E2662B" w:rsidRPr="003653D0" w:rsidRDefault="00E2662B" w:rsidP="00E2662B">
      <w:pPr>
        <w:pStyle w:val="Adresa"/>
        <w:rPr>
          <w:rFonts w:cs="Times New Roman"/>
        </w:rPr>
      </w:pPr>
    </w:p>
    <w:p w:rsidR="00E2662B" w:rsidRPr="003653D0" w:rsidRDefault="00E2662B" w:rsidP="00E2662B">
      <w:pPr>
        <w:pStyle w:val="Adresa"/>
        <w:rPr>
          <w:rFonts w:cs="Times New Roman"/>
        </w:rPr>
      </w:pPr>
    </w:p>
    <w:p w:rsidR="00E2662B" w:rsidRPr="003653D0" w:rsidRDefault="00E2662B" w:rsidP="00E2662B">
      <w:pPr>
        <w:pStyle w:val="Adresa"/>
        <w:rPr>
          <w:rFonts w:cs="Times New Roman"/>
        </w:rPr>
      </w:pPr>
    </w:p>
    <w:p w:rsidR="00D244B0" w:rsidRDefault="00D244B0" w:rsidP="00D244B0"/>
    <w:p w:rsidR="00CF21B0" w:rsidRPr="00D65AA3" w:rsidRDefault="00CF21B0" w:rsidP="00CF21B0">
      <w:pPr>
        <w:pStyle w:val="Nadpis1"/>
        <w:spacing w:before="0" w:after="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D65AA3">
        <w:rPr>
          <w:rFonts w:ascii="Times New Roman" w:hAnsi="Times New Roman" w:cs="Times New Roman"/>
          <w:sz w:val="20"/>
          <w:szCs w:val="20"/>
          <w:lang w:val="cs-CZ"/>
        </w:rPr>
        <w:t>Přijímací řízení FF MU pro studium v akademickém roce 201</w:t>
      </w:r>
      <w:r w:rsidR="00266E9B">
        <w:rPr>
          <w:rFonts w:ascii="Times New Roman" w:hAnsi="Times New Roman" w:cs="Times New Roman"/>
          <w:sz w:val="20"/>
          <w:szCs w:val="20"/>
          <w:lang w:val="cs-CZ"/>
        </w:rPr>
        <w:t>8</w:t>
      </w:r>
      <w:r w:rsidRPr="00D65AA3">
        <w:rPr>
          <w:rFonts w:ascii="Times New Roman" w:hAnsi="Times New Roman" w:cs="Times New Roman"/>
          <w:sz w:val="20"/>
          <w:szCs w:val="20"/>
          <w:lang w:val="cs-CZ"/>
        </w:rPr>
        <w:t>/201</w:t>
      </w:r>
      <w:r w:rsidR="00266E9B">
        <w:rPr>
          <w:rFonts w:ascii="Times New Roman" w:hAnsi="Times New Roman" w:cs="Times New Roman"/>
          <w:sz w:val="20"/>
          <w:szCs w:val="20"/>
          <w:lang w:val="cs-CZ"/>
        </w:rPr>
        <w:t>9</w:t>
      </w:r>
    </w:p>
    <w:p w:rsidR="00CF21B0" w:rsidRPr="00D65AA3" w:rsidRDefault="00CF21B0" w:rsidP="00CF21B0">
      <w:pPr>
        <w:pStyle w:val="Nadpis1"/>
        <w:spacing w:before="0" w:after="0"/>
        <w:rPr>
          <w:rFonts w:ascii="Times New Roman" w:hAnsi="Times New Roman" w:cs="Times New Roman"/>
          <w:sz w:val="22"/>
          <w:szCs w:val="22"/>
          <w:lang w:val="cs-CZ"/>
        </w:rPr>
      </w:pPr>
    </w:p>
    <w:p w:rsidR="00CF21B0" w:rsidRPr="00D65AA3" w:rsidRDefault="00CF21B0" w:rsidP="00CF21B0">
      <w:pPr>
        <w:pStyle w:val="Nadpis1"/>
        <w:spacing w:before="0" w:after="0"/>
        <w:rPr>
          <w:rFonts w:ascii="Times New Roman" w:hAnsi="Times New Roman" w:cs="Times New Roman"/>
          <w:sz w:val="20"/>
          <w:szCs w:val="20"/>
          <w:lang w:val="cs-CZ"/>
        </w:rPr>
      </w:pPr>
      <w:r w:rsidRPr="00615919">
        <w:rPr>
          <w:rFonts w:ascii="Times New Roman" w:hAnsi="Times New Roman" w:cs="Times New Roman"/>
          <w:b/>
          <w:lang w:val="cs-CZ"/>
        </w:rPr>
        <w:t xml:space="preserve">Pozvánka k oborovým testům FF MU na pátek </w:t>
      </w:r>
      <w:r w:rsidR="00266E9B" w:rsidRPr="00615919">
        <w:rPr>
          <w:rFonts w:ascii="Times New Roman" w:hAnsi="Times New Roman" w:cs="Times New Roman"/>
          <w:b/>
          <w:lang w:val="cs-CZ"/>
        </w:rPr>
        <w:t>8</w:t>
      </w:r>
      <w:r w:rsidRPr="00615919">
        <w:rPr>
          <w:rFonts w:ascii="Times New Roman" w:hAnsi="Times New Roman" w:cs="Times New Roman"/>
          <w:b/>
          <w:lang w:val="cs-CZ"/>
        </w:rPr>
        <w:t>. 6. 201</w:t>
      </w:r>
      <w:r w:rsidR="00266E9B" w:rsidRPr="00615919">
        <w:rPr>
          <w:rFonts w:ascii="Times New Roman" w:hAnsi="Times New Roman" w:cs="Times New Roman"/>
          <w:b/>
          <w:lang w:val="cs-CZ"/>
        </w:rPr>
        <w:t>8</w:t>
      </w:r>
      <w:r w:rsidRPr="00D65AA3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D65AA3">
        <w:rPr>
          <w:rFonts w:ascii="Times New Roman" w:hAnsi="Times New Roman" w:cs="Times New Roman"/>
          <w:sz w:val="22"/>
          <w:szCs w:val="22"/>
          <w:lang w:val="cs-CZ"/>
        </w:rPr>
        <w:br/>
      </w:r>
      <w:r w:rsidRPr="00D65AA3">
        <w:rPr>
          <w:rFonts w:ascii="Times New Roman" w:hAnsi="Times New Roman" w:cs="Times New Roman"/>
          <w:sz w:val="20"/>
          <w:szCs w:val="20"/>
          <w:lang w:val="cs-CZ"/>
        </w:rPr>
        <w:t xml:space="preserve">(prezenční i kombinovaná forma </w:t>
      </w:r>
      <w:r w:rsidR="00615919">
        <w:rPr>
          <w:rFonts w:ascii="Times New Roman" w:hAnsi="Times New Roman" w:cs="Times New Roman"/>
          <w:sz w:val="20"/>
          <w:szCs w:val="20"/>
          <w:lang w:val="cs-CZ"/>
        </w:rPr>
        <w:t>bakalářského studia</w:t>
      </w:r>
      <w:r w:rsidRPr="00D65AA3">
        <w:rPr>
          <w:rFonts w:ascii="Times New Roman" w:hAnsi="Times New Roman" w:cs="Times New Roman"/>
          <w:sz w:val="20"/>
          <w:szCs w:val="20"/>
          <w:lang w:val="cs-CZ"/>
        </w:rPr>
        <w:t>)</w:t>
      </w:r>
    </w:p>
    <w:p w:rsidR="00CF21B0" w:rsidRPr="00D65AA3" w:rsidRDefault="00CF21B0" w:rsidP="00CF21B0">
      <w:pPr>
        <w:pStyle w:val="Nadpis1"/>
        <w:spacing w:before="0" w:after="0"/>
        <w:rPr>
          <w:rFonts w:ascii="Times New Roman" w:hAnsi="Times New Roman" w:cs="Times New Roman"/>
          <w:sz w:val="20"/>
          <w:szCs w:val="20"/>
          <w:lang w:val="cs-CZ"/>
        </w:rPr>
      </w:pPr>
    </w:p>
    <w:p w:rsidR="00CF21B0" w:rsidRPr="00D65AA3" w:rsidRDefault="00CF21B0" w:rsidP="00CF21B0">
      <w:pPr>
        <w:pStyle w:val="Nadpis1"/>
        <w:spacing w:before="0" w:after="0"/>
        <w:rPr>
          <w:rFonts w:ascii="Times New Roman" w:hAnsi="Times New Roman" w:cs="Times New Roman"/>
          <w:b/>
          <w:sz w:val="20"/>
          <w:szCs w:val="20"/>
          <w:lang w:val="cs-CZ"/>
        </w:rPr>
      </w:pPr>
      <w:r w:rsidRPr="00D65AA3">
        <w:rPr>
          <w:rFonts w:ascii="Times New Roman" w:hAnsi="Times New Roman" w:cs="Times New Roman"/>
          <w:b/>
          <w:sz w:val="20"/>
          <w:szCs w:val="20"/>
          <w:lang w:val="cs-CZ"/>
        </w:rPr>
        <w:t xml:space="preserve">Určeno uchazečům o studium na FF a o mezifakultní kombinace s ESF, FSS, </w:t>
      </w:r>
      <w:proofErr w:type="spellStart"/>
      <w:r w:rsidRPr="00D65AA3">
        <w:rPr>
          <w:rFonts w:ascii="Times New Roman" w:hAnsi="Times New Roman" w:cs="Times New Roman"/>
          <w:b/>
          <w:sz w:val="20"/>
          <w:szCs w:val="20"/>
          <w:lang w:val="cs-CZ"/>
        </w:rPr>
        <w:t>PřF</w:t>
      </w:r>
      <w:proofErr w:type="spellEnd"/>
      <w:r w:rsidRPr="00D65AA3">
        <w:rPr>
          <w:rFonts w:ascii="Times New Roman" w:hAnsi="Times New Roman" w:cs="Times New Roman"/>
          <w:b/>
          <w:sz w:val="20"/>
          <w:szCs w:val="20"/>
          <w:lang w:val="cs-CZ"/>
        </w:rPr>
        <w:t xml:space="preserve"> a </w:t>
      </w:r>
      <w:proofErr w:type="spellStart"/>
      <w:r w:rsidRPr="00D65AA3">
        <w:rPr>
          <w:rFonts w:ascii="Times New Roman" w:hAnsi="Times New Roman" w:cs="Times New Roman"/>
          <w:b/>
          <w:sz w:val="20"/>
          <w:szCs w:val="20"/>
          <w:lang w:val="cs-CZ"/>
        </w:rPr>
        <w:t>FSpS</w:t>
      </w:r>
      <w:proofErr w:type="spellEnd"/>
      <w:r w:rsidRPr="00D65AA3">
        <w:rPr>
          <w:rFonts w:ascii="Times New Roman" w:hAnsi="Times New Roman" w:cs="Times New Roman"/>
          <w:b/>
          <w:sz w:val="20"/>
          <w:szCs w:val="20"/>
          <w:lang w:val="cs-CZ"/>
        </w:rPr>
        <w:t>.</w:t>
      </w:r>
    </w:p>
    <w:p w:rsidR="00CF21B0" w:rsidRPr="00D65AA3" w:rsidRDefault="00CF21B0" w:rsidP="00CF21B0">
      <w:pPr>
        <w:rPr>
          <w:rFonts w:ascii="Times New Roman" w:hAnsi="Times New Roman" w:cs="Times New Roman"/>
          <w:sz w:val="16"/>
          <w:szCs w:val="16"/>
          <w:lang w:val="cs-CZ"/>
        </w:rPr>
      </w:pPr>
      <w:r w:rsidRPr="00D65AA3">
        <w:rPr>
          <w:rFonts w:ascii="Times New Roman" w:hAnsi="Times New Roman" w:cs="Times New Roman"/>
          <w:szCs w:val="20"/>
          <w:lang w:val="cs-CZ"/>
        </w:rPr>
        <w:t>Uchazeči jsou rozděleni podle začátečního písmene příjmení.</w:t>
      </w:r>
    </w:p>
    <w:tbl>
      <w:tblPr>
        <w:tblW w:w="96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1133"/>
        <w:gridCol w:w="709"/>
        <w:gridCol w:w="4817"/>
      </w:tblGrid>
      <w:tr w:rsidR="00CF21B0" w:rsidRPr="003254C0" w:rsidTr="006E3C47">
        <w:trPr>
          <w:trHeight w:val="485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  <w:t>obor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  <w:t>příjmení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  <w:t>čas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F21B0" w:rsidRPr="00D65AA3" w:rsidRDefault="00AA5E48" w:rsidP="003254C0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  <w:t xml:space="preserve">místo konání zkoušky </w:t>
            </w:r>
            <w:bookmarkStart w:id="0" w:name="_GoBack"/>
            <w:bookmarkEnd w:id="0"/>
          </w:p>
        </w:tc>
      </w:tr>
      <w:tr w:rsidR="00CF21B0" w:rsidRPr="003254C0" w:rsidTr="006E3C47">
        <w:trPr>
          <w:trHeight w:val="283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  <w:t>Anglický jazyk a literatura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CF21B0" w:rsidRPr="00D65AA3" w:rsidRDefault="00266E9B" w:rsidP="00266E9B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Cs w:val="20"/>
                <w:lang w:val="cs-CZ"/>
              </w:rPr>
              <w:t>Kov</w:t>
            </w:r>
            <w:r w:rsidR="00CF21B0" w:rsidRPr="00D65AA3">
              <w:rPr>
                <w:rFonts w:ascii="Times New Roman" w:hAnsi="Times New Roman" w:cs="Times New Roman"/>
                <w:szCs w:val="20"/>
                <w:lang w:val="cs-CZ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cs-CZ"/>
              </w:rPr>
              <w:t>Kv</w:t>
            </w:r>
            <w:proofErr w:type="spellEnd"/>
            <w:r w:rsidR="00CF21B0" w:rsidRPr="00D65AA3">
              <w:rPr>
                <w:rFonts w:ascii="Times New Roman" w:hAnsi="Times New Roman" w:cs="Times New Roman"/>
                <w:szCs w:val="20"/>
                <w:lang w:val="cs-CZ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8:30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posluchárna N51 Filozofické fakulty, Janáčkovo nám. 2a</w:t>
            </w:r>
          </w:p>
        </w:tc>
      </w:tr>
      <w:tr w:rsidR="00CF21B0" w:rsidRPr="003254C0" w:rsidTr="006E3C47">
        <w:trPr>
          <w:trHeight w:val="283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  <w:t>Anglický jazyk a literatura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F21B0" w:rsidRPr="00D65AA3" w:rsidRDefault="00CF21B0" w:rsidP="00266E9B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 xml:space="preserve">L – M    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8:30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posluchárna P31 Fakulty sociálních studií, Joštova 10</w:t>
            </w:r>
          </w:p>
        </w:tc>
      </w:tr>
      <w:tr w:rsidR="00CF21B0" w:rsidRPr="003254C0" w:rsidTr="006E3C47">
        <w:trPr>
          <w:trHeight w:val="283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  <w:t>Anglický jazyk a literatura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CF21B0" w:rsidRPr="00D65AA3" w:rsidRDefault="00266E9B" w:rsidP="00266E9B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Cs w:val="20"/>
                <w:lang w:val="cs-CZ"/>
              </w:rPr>
              <w:t>N</w:t>
            </w:r>
            <w:r w:rsidR="00CF21B0" w:rsidRPr="00D65AA3">
              <w:rPr>
                <w:rFonts w:ascii="Times New Roman" w:hAnsi="Times New Roman" w:cs="Times New Roman"/>
                <w:szCs w:val="20"/>
                <w:lang w:val="cs-CZ"/>
              </w:rPr>
              <w:t xml:space="preserve"> </w:t>
            </w:r>
            <w:r w:rsidR="006E3C47">
              <w:rPr>
                <w:rFonts w:ascii="Times New Roman" w:hAnsi="Times New Roman" w:cs="Times New Roman"/>
                <w:szCs w:val="20"/>
                <w:lang w:val="cs-CZ"/>
              </w:rPr>
              <w:t>–</w:t>
            </w:r>
            <w:r w:rsidR="00CF21B0" w:rsidRPr="00D65AA3">
              <w:rPr>
                <w:rFonts w:ascii="Times New Roman" w:hAnsi="Times New Roman" w:cs="Times New Roman"/>
                <w:szCs w:val="20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cs-CZ"/>
              </w:rPr>
              <w:t>Po</w:t>
            </w:r>
            <w:r w:rsidR="006E3C47">
              <w:rPr>
                <w:rFonts w:ascii="Times New Roman" w:hAnsi="Times New Roman" w:cs="Times New Roman"/>
                <w:szCs w:val="20"/>
                <w:lang w:val="cs-CZ"/>
              </w:rPr>
              <w:t xml:space="preserve"> </w:t>
            </w:r>
            <w:r w:rsidR="00CF21B0" w:rsidRPr="00D65AA3">
              <w:rPr>
                <w:rFonts w:ascii="Times New Roman" w:hAnsi="Times New Roman" w:cs="Times New Roman"/>
                <w:szCs w:val="20"/>
                <w:lang w:val="cs-CZ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10:15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posluchárna P31 Fakulty sociálních studií, Joštova 10</w:t>
            </w:r>
          </w:p>
        </w:tc>
      </w:tr>
      <w:tr w:rsidR="00CF21B0" w:rsidRPr="003254C0" w:rsidTr="006E3C47">
        <w:trPr>
          <w:trHeight w:val="283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  <w:t>Anglický jazyk a literatura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F21B0" w:rsidRPr="00D65AA3" w:rsidRDefault="006E3C47" w:rsidP="006E3C47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  <w:lang w:val="cs-CZ"/>
              </w:rPr>
              <w:t>Tr</w:t>
            </w:r>
            <w:proofErr w:type="spellEnd"/>
            <w:r w:rsidR="00CF21B0" w:rsidRPr="00D65AA3">
              <w:rPr>
                <w:rFonts w:ascii="Times New Roman" w:hAnsi="Times New Roman" w:cs="Times New Roman"/>
                <w:szCs w:val="20"/>
                <w:lang w:val="cs-CZ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cs-CZ"/>
              </w:rPr>
              <w:t>Vi</w:t>
            </w:r>
            <w:proofErr w:type="spellEnd"/>
            <w:r w:rsidR="00CF21B0" w:rsidRPr="00D65AA3">
              <w:rPr>
                <w:rFonts w:ascii="Times New Roman" w:hAnsi="Times New Roman" w:cs="Times New Roman"/>
                <w:szCs w:val="20"/>
                <w:lang w:val="cs-CZ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10:15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posluchárna N51 Filozofické fakulty, Janáčkovo nám. 2a</w:t>
            </w:r>
          </w:p>
        </w:tc>
      </w:tr>
      <w:tr w:rsidR="00CF21B0" w:rsidRPr="003254C0" w:rsidTr="002B3D38">
        <w:trPr>
          <w:trHeight w:val="283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 w:themeFill="background2"/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  <w:t>Anglický jazyk a literatura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 w:themeFill="background2"/>
            <w:vAlign w:val="center"/>
            <w:hideMark/>
          </w:tcPr>
          <w:p w:rsidR="00CF21B0" w:rsidRPr="00D65AA3" w:rsidRDefault="00CF21B0" w:rsidP="006E3C47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proofErr w:type="spellStart"/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V</w:t>
            </w:r>
            <w:r w:rsidR="006E3C47">
              <w:rPr>
                <w:rFonts w:ascii="Times New Roman" w:hAnsi="Times New Roman" w:cs="Times New Roman"/>
                <w:szCs w:val="20"/>
                <w:lang w:val="cs-CZ"/>
              </w:rPr>
              <w:t>l</w:t>
            </w:r>
            <w:proofErr w:type="spellEnd"/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 xml:space="preserve"> – Ž   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 w:themeFill="background2"/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10:15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 w:themeFill="background2"/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posluchárna B2.13 Filozofické fakulty, Arna Nováka 1</w:t>
            </w:r>
          </w:p>
        </w:tc>
      </w:tr>
      <w:tr w:rsidR="00CF21B0" w:rsidRPr="003254C0" w:rsidTr="002B3D38">
        <w:trPr>
          <w:trHeight w:val="283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  <w:t>Dějiny umění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F21B0" w:rsidRPr="00D65AA3" w:rsidRDefault="006E3C47" w:rsidP="006E3C47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Cs w:val="20"/>
                <w:lang w:val="cs-CZ"/>
              </w:rPr>
              <w:t>Ni – St</w:t>
            </w:r>
            <w:r w:rsidR="00CF21B0" w:rsidRPr="00D65AA3">
              <w:rPr>
                <w:rFonts w:ascii="Times New Roman" w:hAnsi="Times New Roman" w:cs="Times New Roman"/>
                <w:szCs w:val="20"/>
                <w:lang w:val="cs-CZ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10:15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posluchárna G24, budova G, Gorkého 7</w:t>
            </w:r>
          </w:p>
        </w:tc>
      </w:tr>
      <w:tr w:rsidR="00CF21B0" w:rsidRPr="003254C0" w:rsidTr="002B3D38">
        <w:trPr>
          <w:trHeight w:val="283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 w:themeFill="background2"/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  <w:t>Dějiny umění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 w:themeFill="background2"/>
            <w:vAlign w:val="center"/>
            <w:hideMark/>
          </w:tcPr>
          <w:p w:rsidR="00CF21B0" w:rsidRPr="00D65AA3" w:rsidRDefault="006E3C47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  <w:lang w:val="cs-CZ"/>
              </w:rPr>
              <w:t>Sv</w:t>
            </w:r>
            <w:proofErr w:type="spellEnd"/>
            <w:r w:rsidR="00CF21B0" w:rsidRPr="00D65AA3">
              <w:rPr>
                <w:rFonts w:ascii="Times New Roman" w:hAnsi="Times New Roman" w:cs="Times New Roman"/>
                <w:szCs w:val="20"/>
                <w:lang w:val="cs-CZ"/>
              </w:rPr>
              <w:t xml:space="preserve"> – Ž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 w:themeFill="background2"/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12:30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 w:themeFill="background2"/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posluchárna G24, budova G, Gorkého 7</w:t>
            </w:r>
          </w:p>
        </w:tc>
      </w:tr>
      <w:tr w:rsidR="00CF21B0" w:rsidRPr="003254C0" w:rsidTr="006E3C47">
        <w:trPr>
          <w:trHeight w:val="283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  <w:t>Francouzský jazyk a literatura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F21B0" w:rsidRPr="00D65AA3" w:rsidRDefault="00572DC9" w:rsidP="00572DC9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Cs w:val="20"/>
                <w:lang w:val="cs-CZ"/>
              </w:rPr>
              <w:t>S</w:t>
            </w:r>
            <w:r w:rsidR="00CF21B0" w:rsidRPr="00D65AA3">
              <w:rPr>
                <w:rFonts w:ascii="Times New Roman" w:hAnsi="Times New Roman" w:cs="Times New Roman"/>
                <w:szCs w:val="20"/>
                <w:lang w:val="cs-CZ"/>
              </w:rPr>
              <w:t xml:space="preserve"> – </w:t>
            </w:r>
            <w:r>
              <w:rPr>
                <w:rFonts w:ascii="Times New Roman" w:hAnsi="Times New Roman" w:cs="Times New Roman"/>
                <w:szCs w:val="20"/>
                <w:lang w:val="cs-CZ"/>
              </w:rPr>
              <w:t>Ž</w:t>
            </w:r>
            <w:r w:rsidR="00CF21B0" w:rsidRPr="00D65AA3">
              <w:rPr>
                <w:rFonts w:ascii="Times New Roman" w:hAnsi="Times New Roman" w:cs="Times New Roman"/>
                <w:szCs w:val="20"/>
                <w:lang w:val="cs-C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12:30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posluchárna N51 Filozofické fakulty, Janáčkovo nám. 2a</w:t>
            </w:r>
          </w:p>
        </w:tc>
      </w:tr>
      <w:tr w:rsidR="00CF21B0" w:rsidRPr="003254C0" w:rsidTr="006E3C47">
        <w:trPr>
          <w:trHeight w:val="283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  <w:t>Historie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CF21B0" w:rsidRPr="00D65AA3" w:rsidRDefault="00CF21B0" w:rsidP="00572DC9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proofErr w:type="spellStart"/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K</w:t>
            </w:r>
            <w:r w:rsidR="00572DC9">
              <w:rPr>
                <w:rFonts w:ascii="Times New Roman" w:hAnsi="Times New Roman" w:cs="Times New Roman"/>
                <w:szCs w:val="20"/>
                <w:lang w:val="cs-CZ"/>
              </w:rPr>
              <w:t>o</w:t>
            </w:r>
            <w:proofErr w:type="spellEnd"/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 xml:space="preserve"> – Po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12:30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posluchárna P31 Fakulty sociálních studií, Joštova 10</w:t>
            </w:r>
          </w:p>
        </w:tc>
      </w:tr>
      <w:tr w:rsidR="00CF21B0" w:rsidRPr="003254C0" w:rsidTr="006E3C47">
        <w:trPr>
          <w:trHeight w:val="283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  <w:t>Historie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F21B0" w:rsidRPr="00D65AA3" w:rsidRDefault="00572DC9" w:rsidP="00572DC9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  <w:lang w:val="cs-CZ"/>
              </w:rPr>
              <w:t>Pr</w:t>
            </w:r>
            <w:proofErr w:type="spellEnd"/>
            <w:r w:rsidR="00CF21B0" w:rsidRPr="00D65AA3">
              <w:rPr>
                <w:rFonts w:ascii="Times New Roman" w:hAnsi="Times New Roman" w:cs="Times New Roman"/>
                <w:szCs w:val="20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cs-CZ"/>
              </w:rPr>
              <w:t>–</w:t>
            </w:r>
            <w:r w:rsidR="00CF21B0" w:rsidRPr="00D65AA3">
              <w:rPr>
                <w:rFonts w:ascii="Times New Roman" w:hAnsi="Times New Roman" w:cs="Times New Roman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cs-CZ"/>
              </w:rPr>
              <w:t>Št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cs-CZ"/>
              </w:rPr>
              <w:t xml:space="preserve"> </w:t>
            </w:r>
            <w:r w:rsidR="00CF21B0" w:rsidRPr="00D65AA3">
              <w:rPr>
                <w:rFonts w:ascii="Times New Roman" w:hAnsi="Times New Roman" w:cs="Times New Roman"/>
                <w:szCs w:val="20"/>
                <w:lang w:val="cs-C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14:15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posluchárna N51 Filozofické fakulty, Janáčkovo nám. 2a</w:t>
            </w:r>
          </w:p>
        </w:tc>
      </w:tr>
      <w:tr w:rsidR="00CF21B0" w:rsidRPr="003254C0" w:rsidTr="006E3C47">
        <w:trPr>
          <w:trHeight w:val="283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  <w:t>Japanistika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vAlign w:val="center"/>
            <w:hideMark/>
          </w:tcPr>
          <w:p w:rsidR="00CF21B0" w:rsidRPr="00D65AA3" w:rsidRDefault="00CF21B0" w:rsidP="00572DC9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 xml:space="preserve">H – </w:t>
            </w:r>
            <w:r w:rsidR="00572DC9">
              <w:rPr>
                <w:rFonts w:ascii="Times New Roman" w:hAnsi="Times New Roman" w:cs="Times New Roman"/>
                <w:szCs w:val="20"/>
                <w:lang w:val="cs-CZ"/>
              </w:rPr>
              <w:t>K</w:t>
            </w: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12:30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posluchárna N41 Filozofické fakulty, Janáčkovo nám. 2a</w:t>
            </w:r>
          </w:p>
        </w:tc>
      </w:tr>
      <w:tr w:rsidR="00CF21B0" w:rsidRPr="003254C0" w:rsidTr="006E3C47">
        <w:trPr>
          <w:trHeight w:val="283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  <w:t>Japanistika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F21B0" w:rsidRPr="00D65AA3" w:rsidRDefault="00572DC9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Cs w:val="20"/>
                <w:lang w:val="cs-CZ"/>
              </w:rPr>
              <w:t>Š</w:t>
            </w:r>
            <w:r w:rsidR="00CF21B0" w:rsidRPr="00D65AA3">
              <w:rPr>
                <w:rFonts w:ascii="Times New Roman" w:hAnsi="Times New Roman" w:cs="Times New Roman"/>
                <w:szCs w:val="20"/>
                <w:lang w:val="cs-CZ"/>
              </w:rPr>
              <w:t xml:space="preserve"> – Ž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14:15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posluchárna N41 Filozofické fakulty, Janáčkovo nám. 2a</w:t>
            </w:r>
          </w:p>
        </w:tc>
      </w:tr>
      <w:tr w:rsidR="00CF21B0" w:rsidRPr="003254C0" w:rsidTr="006E3C47">
        <w:trPr>
          <w:trHeight w:val="283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  <w:t>Německý jazyk a literatura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CF21B0" w:rsidRPr="00D65AA3" w:rsidRDefault="00CF21B0" w:rsidP="00572DC9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 xml:space="preserve">M </w:t>
            </w:r>
            <w:r w:rsidR="00572DC9">
              <w:rPr>
                <w:rFonts w:ascii="Times New Roman" w:hAnsi="Times New Roman" w:cs="Times New Roman"/>
                <w:szCs w:val="20"/>
                <w:lang w:val="cs-CZ"/>
              </w:rPr>
              <w:t>–</w:t>
            </w: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 xml:space="preserve"> S</w:t>
            </w:r>
            <w:r w:rsidR="00572DC9">
              <w:rPr>
                <w:rFonts w:ascii="Times New Roman" w:hAnsi="Times New Roman" w:cs="Times New Roman"/>
                <w:szCs w:val="20"/>
                <w:lang w:val="cs-CZ"/>
              </w:rPr>
              <w:t xml:space="preserve"> </w:t>
            </w: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14:15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posluchárna P51 Fakulty sociálních studií, Joštova 10</w:t>
            </w:r>
          </w:p>
        </w:tc>
      </w:tr>
      <w:tr w:rsidR="00CF21B0" w:rsidRPr="003254C0" w:rsidTr="002B3D38">
        <w:trPr>
          <w:trHeight w:val="283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  <w:t>Německý jazyk a literatura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Š - Ž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F21B0" w:rsidRPr="00D65AA3" w:rsidRDefault="00CF21B0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10:15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F21B0" w:rsidRPr="00D65AA3" w:rsidRDefault="00CF21B0" w:rsidP="00572DC9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 xml:space="preserve">posluchárna </w:t>
            </w:r>
            <w:r w:rsidR="00572DC9">
              <w:rPr>
                <w:rFonts w:ascii="Times New Roman" w:hAnsi="Times New Roman" w:cs="Times New Roman"/>
                <w:szCs w:val="20"/>
                <w:lang w:val="cs-CZ"/>
              </w:rPr>
              <w:t>B2.24</w:t>
            </w: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 xml:space="preserve"> Filozofické fakulty, Arna Nováka 1</w:t>
            </w:r>
          </w:p>
        </w:tc>
      </w:tr>
      <w:tr w:rsidR="00C4200F" w:rsidRPr="003254C0" w:rsidTr="002B3D38">
        <w:trPr>
          <w:trHeight w:val="283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 w:themeFill="background2"/>
            <w:vAlign w:val="center"/>
          </w:tcPr>
          <w:p w:rsidR="00C4200F" w:rsidRPr="00D65AA3" w:rsidRDefault="00C4200F" w:rsidP="00C4200F">
            <w:pPr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  <w:t>Norský jazyk a literatura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 w:themeFill="background2"/>
            <w:vAlign w:val="center"/>
          </w:tcPr>
          <w:p w:rsidR="00C4200F" w:rsidRPr="00D65AA3" w:rsidRDefault="00C4200F" w:rsidP="00C4200F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Cs w:val="20"/>
                <w:lang w:val="cs-CZ"/>
              </w:rPr>
              <w:t>A - Ž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 w:themeFill="background2"/>
            <w:vAlign w:val="center"/>
          </w:tcPr>
          <w:p w:rsidR="00C4200F" w:rsidRPr="00D65AA3" w:rsidRDefault="00C4200F" w:rsidP="00C4200F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Cs w:val="20"/>
                <w:lang w:val="cs-CZ"/>
              </w:rPr>
              <w:t>12:30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 w:themeFill="background2"/>
            <w:vAlign w:val="center"/>
          </w:tcPr>
          <w:p w:rsidR="00C4200F" w:rsidRPr="00D65AA3" w:rsidRDefault="00C4200F" w:rsidP="00C4200F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posluchárna P51 Fakulty sociálních studií, Joštova 10</w:t>
            </w:r>
          </w:p>
        </w:tc>
      </w:tr>
      <w:tr w:rsidR="00C4200F" w:rsidRPr="003254C0" w:rsidTr="006E3C47">
        <w:trPr>
          <w:trHeight w:val="283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4200F" w:rsidRPr="00D65AA3" w:rsidRDefault="00C4200F" w:rsidP="00C4200F">
            <w:pPr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bCs/>
                <w:szCs w:val="20"/>
                <w:lang w:val="cs-CZ"/>
              </w:rPr>
              <w:t>Ruský jazyk a literatura, Ruština se zaměřením na oblast firemní praxe, služeb a cestovního ruchu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4200F" w:rsidRPr="00D65AA3" w:rsidRDefault="00C4200F" w:rsidP="00C4200F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Cs w:val="20"/>
                <w:lang w:val="cs-CZ"/>
              </w:rPr>
              <w:t>I</w:t>
            </w: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cs-CZ"/>
              </w:rPr>
              <w:t>Ma</w:t>
            </w:r>
            <w:proofErr w:type="spellEnd"/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4200F" w:rsidRPr="00D65AA3" w:rsidRDefault="00C4200F" w:rsidP="00C4200F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12:30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4200F" w:rsidRPr="00D65AA3" w:rsidRDefault="00C4200F" w:rsidP="00C4200F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posluchárna B2.13 Filozofické fakulty, Arna Nováka 1</w:t>
            </w:r>
          </w:p>
        </w:tc>
      </w:tr>
      <w:tr w:rsidR="00C4200F" w:rsidRPr="003254C0" w:rsidTr="006E3C47">
        <w:trPr>
          <w:trHeight w:val="283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 w:themeFill="background2"/>
            <w:vAlign w:val="center"/>
            <w:hideMark/>
          </w:tcPr>
          <w:p w:rsidR="00C4200F" w:rsidRPr="00D65AA3" w:rsidRDefault="00C4200F" w:rsidP="00C4200F">
            <w:pPr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bCs/>
                <w:szCs w:val="20"/>
                <w:lang w:val="cs-CZ"/>
              </w:rPr>
              <w:t>Ruský jazyk a literatura, Ruština se zaměřením na oblast firemní praxe, služeb a cestovního ruchu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 w:themeFill="background2"/>
            <w:vAlign w:val="center"/>
            <w:hideMark/>
          </w:tcPr>
          <w:p w:rsidR="00C4200F" w:rsidRPr="00D65AA3" w:rsidRDefault="00C4200F" w:rsidP="00C4200F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S</w:t>
            </w:r>
            <w:r>
              <w:rPr>
                <w:rFonts w:ascii="Times New Roman" w:hAnsi="Times New Roman" w:cs="Times New Roman"/>
                <w:szCs w:val="20"/>
                <w:lang w:val="cs-CZ"/>
              </w:rPr>
              <w:t>m</w:t>
            </w: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 xml:space="preserve"> – Ž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 w:themeFill="background2"/>
            <w:vAlign w:val="center"/>
            <w:hideMark/>
          </w:tcPr>
          <w:p w:rsidR="00C4200F" w:rsidRPr="00D65AA3" w:rsidRDefault="00C4200F" w:rsidP="00C4200F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10:15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 w:themeFill="background2"/>
            <w:vAlign w:val="center"/>
            <w:hideMark/>
          </w:tcPr>
          <w:p w:rsidR="00C4200F" w:rsidRPr="00D65AA3" w:rsidRDefault="00C4200F" w:rsidP="00C4200F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posluchárna P51 Fakulty sociálních studií, Joštova 10</w:t>
            </w:r>
          </w:p>
        </w:tc>
      </w:tr>
      <w:tr w:rsidR="00C4200F" w:rsidRPr="003254C0" w:rsidTr="006E3C47">
        <w:trPr>
          <w:trHeight w:val="283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4200F" w:rsidRPr="00D65AA3" w:rsidRDefault="00C4200F" w:rsidP="00C4200F">
            <w:pPr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  <w:t>Španělský jazyk a literatura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4200F" w:rsidRPr="00D65AA3" w:rsidRDefault="00C4200F" w:rsidP="00C4200F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Cs w:val="20"/>
                <w:lang w:val="cs-CZ"/>
              </w:rPr>
              <w:t>CH – L</w:t>
            </w: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4200F" w:rsidRPr="00D65AA3" w:rsidRDefault="00C4200F" w:rsidP="00C4200F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14:15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4200F" w:rsidRPr="00D65AA3" w:rsidRDefault="00C4200F" w:rsidP="00C4200F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posluchárna P31 Fakulty sociálních studií, Joštova 10</w:t>
            </w:r>
          </w:p>
        </w:tc>
      </w:tr>
      <w:tr w:rsidR="00C4200F" w:rsidRPr="003254C0" w:rsidTr="006E3C47">
        <w:trPr>
          <w:trHeight w:val="283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 w:themeFill="background2"/>
            <w:vAlign w:val="center"/>
            <w:hideMark/>
          </w:tcPr>
          <w:p w:rsidR="00C4200F" w:rsidRPr="00D65AA3" w:rsidRDefault="00C4200F" w:rsidP="00C4200F">
            <w:pPr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  <w:t>Španělský jazyk a literatura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 w:themeFill="background2"/>
            <w:vAlign w:val="center"/>
            <w:hideMark/>
          </w:tcPr>
          <w:p w:rsidR="00C4200F" w:rsidRPr="00D65AA3" w:rsidRDefault="00C4200F" w:rsidP="00C4200F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Cs w:val="20"/>
                <w:lang w:val="cs-CZ"/>
              </w:rPr>
              <w:t>Sk</w:t>
            </w: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 xml:space="preserve"> – Ž    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 w:themeFill="background2"/>
            <w:vAlign w:val="center"/>
            <w:hideMark/>
          </w:tcPr>
          <w:p w:rsidR="00C4200F" w:rsidRPr="00D65AA3" w:rsidRDefault="00C4200F" w:rsidP="00C4200F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10:15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 w:themeFill="background2"/>
            <w:vAlign w:val="center"/>
            <w:hideMark/>
          </w:tcPr>
          <w:p w:rsidR="00C4200F" w:rsidRPr="00D65AA3" w:rsidRDefault="00C4200F" w:rsidP="00C4200F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posluchárna N41 Filozofické fakulty, Janáčkovo nám. 2a</w:t>
            </w:r>
          </w:p>
        </w:tc>
      </w:tr>
      <w:tr w:rsidR="00C4200F" w:rsidRPr="003254C0" w:rsidTr="002B3D38">
        <w:trPr>
          <w:trHeight w:val="312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4200F" w:rsidRPr="00D65AA3" w:rsidRDefault="00C4200F" w:rsidP="00C4200F">
            <w:pPr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  <w:t>Teorie a dějiny filmu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4200F" w:rsidRPr="00D65AA3" w:rsidRDefault="00C4200F" w:rsidP="00C4200F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Cs w:val="20"/>
                <w:lang w:val="cs-CZ"/>
              </w:rPr>
              <w:t>O</w:t>
            </w: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 xml:space="preserve"> – S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4200F" w:rsidRPr="00D65AA3" w:rsidRDefault="00C4200F" w:rsidP="00C4200F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12:30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4200F" w:rsidRPr="00D65AA3" w:rsidRDefault="00C4200F" w:rsidP="00C4200F">
            <w:pPr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posluchárna B2.43 Filozofické fakulty, Arna Nováka 1</w:t>
            </w:r>
          </w:p>
        </w:tc>
      </w:tr>
      <w:tr w:rsidR="00C4200F" w:rsidRPr="003254C0" w:rsidTr="006E3C47">
        <w:trPr>
          <w:trHeight w:val="312"/>
        </w:trPr>
        <w:tc>
          <w:tcPr>
            <w:tcW w:w="2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4200F" w:rsidRPr="00D65AA3" w:rsidRDefault="00C4200F" w:rsidP="00C4200F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b/>
                <w:bCs/>
                <w:szCs w:val="20"/>
                <w:lang w:val="cs-CZ"/>
              </w:rPr>
              <w:t xml:space="preserve">Teorie a dějiny filmu 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4200F" w:rsidRPr="00D65AA3" w:rsidRDefault="00C4200F" w:rsidP="00C4200F">
            <w:pPr>
              <w:shd w:val="clear" w:color="auto" w:fill="EEECE1" w:themeFill="background2"/>
              <w:rPr>
                <w:rFonts w:ascii="Times New Roman" w:hAnsi="Times New Roman" w:cs="Times New Roman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Cs w:val="20"/>
                <w:lang w:val="cs-CZ"/>
              </w:rPr>
              <w:t>Š</w:t>
            </w: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 xml:space="preserve"> – Ž 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4200F" w:rsidRPr="00D65AA3" w:rsidRDefault="00C4200F" w:rsidP="00C4200F">
            <w:pPr>
              <w:shd w:val="clear" w:color="auto" w:fill="EEECE1" w:themeFill="background2"/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10:15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4200F" w:rsidRPr="00D65AA3" w:rsidRDefault="00C4200F" w:rsidP="00C4200F">
            <w:pPr>
              <w:shd w:val="clear" w:color="auto" w:fill="EEECE1" w:themeFill="background2"/>
              <w:rPr>
                <w:rFonts w:ascii="Times New Roman" w:hAnsi="Times New Roman" w:cs="Times New Roman"/>
                <w:szCs w:val="20"/>
                <w:lang w:val="cs-CZ"/>
              </w:rPr>
            </w:pPr>
            <w:r w:rsidRPr="00D65AA3">
              <w:rPr>
                <w:rFonts w:ascii="Times New Roman" w:hAnsi="Times New Roman" w:cs="Times New Roman"/>
                <w:szCs w:val="20"/>
                <w:lang w:val="cs-CZ"/>
              </w:rPr>
              <w:t>posluchárna B2.43 Filozofické fakulty, Arna Nováka 1</w:t>
            </w:r>
          </w:p>
        </w:tc>
      </w:tr>
    </w:tbl>
    <w:p w:rsidR="006E01D8" w:rsidRDefault="006E01D8" w:rsidP="00CF21B0">
      <w:pPr>
        <w:pStyle w:val="Normlnweb"/>
        <w:spacing w:before="0" w:beforeAutospacing="0" w:after="0" w:afterAutospacing="0"/>
        <w:rPr>
          <w:rFonts w:ascii="Times New Roman" w:hAnsi="Times New Roman"/>
          <w:b/>
          <w:sz w:val="22"/>
          <w:szCs w:val="22"/>
          <w:lang w:val="cs-CZ"/>
        </w:rPr>
      </w:pPr>
    </w:p>
    <w:p w:rsidR="00CF21B0" w:rsidRPr="00D65AA3" w:rsidRDefault="00CF21B0" w:rsidP="00CF21B0">
      <w:pPr>
        <w:pStyle w:val="Normlnweb"/>
        <w:spacing w:before="0" w:beforeAutospacing="0" w:after="0" w:afterAutospacing="0"/>
        <w:rPr>
          <w:rFonts w:ascii="Times New Roman" w:hAnsi="Times New Roman"/>
          <w:sz w:val="22"/>
          <w:szCs w:val="22"/>
          <w:lang w:val="cs-CZ"/>
        </w:rPr>
      </w:pPr>
      <w:r w:rsidRPr="00D65AA3">
        <w:rPr>
          <w:rFonts w:ascii="Times New Roman" w:hAnsi="Times New Roman"/>
          <w:b/>
          <w:sz w:val="22"/>
          <w:szCs w:val="22"/>
          <w:lang w:val="cs-CZ"/>
        </w:rPr>
        <w:t>V případě, že jste si na Filozofickou fakultu MU podali více přihlášek a zkoušky z oborových testů se Vám</w:t>
      </w:r>
      <w:r w:rsidRPr="00D65AA3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D65AA3">
        <w:rPr>
          <w:rFonts w:ascii="Times New Roman" w:hAnsi="Times New Roman"/>
          <w:b/>
          <w:sz w:val="22"/>
          <w:szCs w:val="22"/>
          <w:lang w:val="cs-CZ"/>
        </w:rPr>
        <w:t>překrývají</w:t>
      </w:r>
      <w:r w:rsidRPr="00D65AA3">
        <w:rPr>
          <w:rFonts w:ascii="Times New Roman" w:hAnsi="Times New Roman"/>
          <w:sz w:val="22"/>
          <w:szCs w:val="22"/>
          <w:lang w:val="cs-CZ"/>
        </w:rPr>
        <w:t xml:space="preserve">, kontaktujte nás prosím </w:t>
      </w:r>
      <w:r w:rsidRPr="00D65AA3">
        <w:rPr>
          <w:rFonts w:ascii="Times New Roman" w:hAnsi="Times New Roman"/>
          <w:b/>
          <w:sz w:val="22"/>
          <w:szCs w:val="22"/>
          <w:lang w:val="cs-CZ"/>
        </w:rPr>
        <w:t>e-mailem</w:t>
      </w:r>
      <w:r w:rsidRPr="00D65AA3">
        <w:rPr>
          <w:rFonts w:ascii="Times New Roman" w:hAnsi="Times New Roman"/>
          <w:sz w:val="22"/>
          <w:szCs w:val="22"/>
          <w:lang w:val="cs-CZ"/>
        </w:rPr>
        <w:t xml:space="preserve"> (</w:t>
      </w:r>
      <w:hyperlink r:id="rId8" w:history="1">
        <w:r w:rsidRPr="00D65AA3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prijimaci.rizeni@phil.muni.cz</w:t>
        </w:r>
      </w:hyperlink>
      <w:r w:rsidRPr="00D65AA3">
        <w:rPr>
          <w:rFonts w:ascii="Times New Roman" w:hAnsi="Times New Roman"/>
          <w:b/>
          <w:sz w:val="22"/>
          <w:szCs w:val="22"/>
          <w:lang w:val="cs-CZ"/>
        </w:rPr>
        <w:t>)</w:t>
      </w:r>
      <w:r w:rsidRPr="00D65AA3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D65AA3">
        <w:rPr>
          <w:rFonts w:ascii="Times New Roman" w:hAnsi="Times New Roman"/>
          <w:b/>
          <w:sz w:val="22"/>
          <w:szCs w:val="22"/>
          <w:lang w:val="cs-CZ"/>
        </w:rPr>
        <w:t xml:space="preserve">a to nejpozději </w:t>
      </w:r>
      <w:r w:rsidR="00CB2BEB">
        <w:rPr>
          <w:rFonts w:ascii="Times New Roman" w:hAnsi="Times New Roman"/>
          <w:b/>
          <w:sz w:val="22"/>
          <w:szCs w:val="22"/>
          <w:lang w:val="cs-CZ"/>
        </w:rPr>
        <w:br/>
      </w:r>
      <w:r w:rsidRPr="00D65AA3">
        <w:rPr>
          <w:rFonts w:ascii="Times New Roman" w:hAnsi="Times New Roman"/>
          <w:b/>
          <w:sz w:val="22"/>
          <w:szCs w:val="22"/>
          <w:lang w:val="cs-CZ"/>
        </w:rPr>
        <w:t>do 2</w:t>
      </w:r>
      <w:r w:rsidR="00CB2BEB">
        <w:rPr>
          <w:rFonts w:ascii="Times New Roman" w:hAnsi="Times New Roman"/>
          <w:b/>
          <w:sz w:val="22"/>
          <w:szCs w:val="22"/>
          <w:lang w:val="cs-CZ"/>
        </w:rPr>
        <w:t>5</w:t>
      </w:r>
      <w:r w:rsidRPr="00D65AA3">
        <w:rPr>
          <w:rFonts w:ascii="Times New Roman" w:hAnsi="Times New Roman"/>
          <w:b/>
          <w:sz w:val="22"/>
          <w:szCs w:val="22"/>
          <w:lang w:val="cs-CZ"/>
        </w:rPr>
        <w:t>. 5. 201</w:t>
      </w:r>
      <w:r w:rsidR="00CB2BEB">
        <w:rPr>
          <w:rFonts w:ascii="Times New Roman" w:hAnsi="Times New Roman"/>
          <w:b/>
          <w:sz w:val="22"/>
          <w:szCs w:val="22"/>
          <w:lang w:val="cs-CZ"/>
        </w:rPr>
        <w:t>8</w:t>
      </w:r>
      <w:r w:rsidRPr="00D65AA3">
        <w:rPr>
          <w:rFonts w:ascii="Times New Roman" w:hAnsi="Times New Roman"/>
          <w:b/>
          <w:sz w:val="22"/>
          <w:szCs w:val="22"/>
          <w:lang w:val="cs-CZ"/>
        </w:rPr>
        <w:t>.</w:t>
      </w:r>
      <w:r w:rsidRPr="00D65AA3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D65AA3">
        <w:rPr>
          <w:rFonts w:ascii="Times New Roman" w:hAnsi="Times New Roman"/>
          <w:b/>
          <w:sz w:val="22"/>
          <w:szCs w:val="22"/>
          <w:lang w:val="cs-CZ"/>
        </w:rPr>
        <w:t>Týká se pouze oborů FF MU.</w:t>
      </w:r>
      <w:r w:rsidRPr="00D65AA3">
        <w:rPr>
          <w:rFonts w:ascii="Times New Roman" w:hAnsi="Times New Roman"/>
          <w:sz w:val="22"/>
          <w:szCs w:val="22"/>
          <w:lang w:val="cs-CZ"/>
        </w:rPr>
        <w:t xml:space="preserve"> Konání zkoušek na jiných fakultách MU či jiných VŠ není důvodem k časovému posunutí oborových testů. </w:t>
      </w:r>
    </w:p>
    <w:p w:rsidR="00CF21B0" w:rsidRPr="00D65AA3" w:rsidRDefault="00CF21B0" w:rsidP="00CF21B0">
      <w:pPr>
        <w:pStyle w:val="Normlnweb"/>
        <w:spacing w:before="0" w:beforeAutospacing="0" w:after="0" w:afterAutospacing="0"/>
        <w:rPr>
          <w:rFonts w:ascii="Times New Roman" w:hAnsi="Times New Roman"/>
          <w:sz w:val="22"/>
          <w:szCs w:val="22"/>
          <w:lang w:val="cs-CZ"/>
        </w:rPr>
      </w:pPr>
      <w:r w:rsidRPr="00D65AA3">
        <w:rPr>
          <w:rFonts w:ascii="Times New Roman" w:hAnsi="Times New Roman"/>
          <w:b/>
          <w:sz w:val="22"/>
          <w:szCs w:val="22"/>
          <w:lang w:val="cs-CZ"/>
        </w:rPr>
        <w:t>Požadavky k přijímacím zkouškám</w:t>
      </w:r>
      <w:r w:rsidRPr="00D65AA3">
        <w:rPr>
          <w:rFonts w:ascii="Times New Roman" w:hAnsi="Times New Roman"/>
          <w:sz w:val="22"/>
          <w:szCs w:val="22"/>
          <w:lang w:val="cs-CZ"/>
        </w:rPr>
        <w:t xml:space="preserve"> jsou zveřejněny u jednotlivých oborů na stránce FF MU</w:t>
      </w:r>
    </w:p>
    <w:p w:rsidR="00CF21B0" w:rsidRPr="00D65AA3" w:rsidRDefault="008C12FF" w:rsidP="00CF21B0">
      <w:pPr>
        <w:pStyle w:val="Normlnweb"/>
        <w:spacing w:before="0" w:beforeAutospacing="0" w:after="0" w:afterAutospacing="0"/>
        <w:rPr>
          <w:rFonts w:ascii="Times New Roman" w:hAnsi="Times New Roman"/>
          <w:sz w:val="22"/>
          <w:szCs w:val="22"/>
          <w:lang w:val="cs-CZ"/>
        </w:rPr>
      </w:pPr>
      <w:hyperlink r:id="rId9" w:history="1">
        <w:r w:rsidR="00CF21B0" w:rsidRPr="00D65AA3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https://www.phil.muni.cz/pro-uchazece/bakalarske-studium</w:t>
        </w:r>
      </w:hyperlink>
    </w:p>
    <w:p w:rsidR="00D244B0" w:rsidRPr="00D65AA3" w:rsidRDefault="00CF21B0" w:rsidP="00CF5267">
      <w:pPr>
        <w:pStyle w:val="Normlnweb"/>
        <w:spacing w:before="0" w:beforeAutospacing="0" w:after="0" w:afterAutospacing="0"/>
        <w:rPr>
          <w:rFonts w:ascii="Times New Roman" w:hAnsi="Times New Roman"/>
          <w:sz w:val="22"/>
          <w:szCs w:val="22"/>
          <w:lang w:val="cs-CZ"/>
        </w:rPr>
      </w:pPr>
      <w:r w:rsidRPr="00D65AA3">
        <w:rPr>
          <w:rFonts w:ascii="Times New Roman" w:hAnsi="Times New Roman"/>
          <w:b/>
          <w:sz w:val="22"/>
          <w:szCs w:val="22"/>
          <w:lang w:val="cs-CZ"/>
        </w:rPr>
        <w:t>Další informace k přijímacímu řízení FF MU</w:t>
      </w:r>
      <w:r w:rsidRPr="00D65AA3">
        <w:rPr>
          <w:rFonts w:ascii="Times New Roman" w:hAnsi="Times New Roman"/>
          <w:sz w:val="22"/>
          <w:szCs w:val="22"/>
          <w:lang w:val="cs-CZ"/>
        </w:rPr>
        <w:t xml:space="preserve"> jsou zveřejněny a průběžně aktualizovány na </w:t>
      </w:r>
      <w:hyperlink r:id="rId10" w:history="1">
        <w:r w:rsidRPr="00D65AA3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https://www.phil.muni.cz/pro-uchazece/bakalarske-studium/materialy-pro-uchazece</w:t>
        </w:r>
      </w:hyperlink>
    </w:p>
    <w:sectPr w:rsidR="00D244B0" w:rsidRPr="00D65AA3" w:rsidSect="00E82F37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2FF" w:rsidRDefault="008C12FF">
      <w:r>
        <w:separator/>
      </w:r>
    </w:p>
  </w:endnote>
  <w:endnote w:type="continuationSeparator" w:id="0">
    <w:p w:rsidR="008C12FF" w:rsidRDefault="008C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DD" w:rsidRPr="00CC2597" w:rsidRDefault="007927DD" w:rsidP="007927DD">
    <w:pPr>
      <w:pStyle w:val="Zpat-univerzita"/>
      <w:rPr>
        <w:rFonts w:cs="Arial"/>
        <w:szCs w:val="16"/>
      </w:rPr>
    </w:pPr>
    <w:r>
      <w:rPr>
        <w:noProof/>
        <w:lang w:val="cs-CZ" w:eastAsia="cs-CZ"/>
      </w:rPr>
      <w:drawing>
        <wp:anchor distT="0" distB="0" distL="114300" distR="114300" simplePos="0" relativeHeight="251661312" behindDoc="1" locked="1" layoutInCell="1" allowOverlap="1" wp14:anchorId="28A23B14" wp14:editId="72C13239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1700" cy="90233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5D1F84">
      <w:t>M</w:t>
    </w:r>
    <w:r w:rsidRPr="00D4417E">
      <w:t>asarykova</w:t>
    </w:r>
    <w:proofErr w:type="spellEnd"/>
    <w:r w:rsidRPr="00D4417E">
      <w:t xml:space="preserve"> </w:t>
    </w:r>
    <w:proofErr w:type="spellStart"/>
    <w:r w:rsidRPr="00D4417E">
      <w:t>univerzita</w:t>
    </w:r>
    <w:proofErr w:type="spellEnd"/>
    <w:r w:rsidRPr="00D4417E">
      <w:t xml:space="preserve">, </w:t>
    </w:r>
    <w:proofErr w:type="spellStart"/>
    <w:r w:rsidRPr="00AC1E2B">
      <w:rPr>
        <w:rFonts w:cs="Arial"/>
        <w:szCs w:val="16"/>
      </w:rPr>
      <w:t>Filozofická</w:t>
    </w:r>
    <w:proofErr w:type="spellEnd"/>
    <w:r w:rsidRPr="00AC1E2B">
      <w:rPr>
        <w:rFonts w:cs="Arial"/>
        <w:szCs w:val="16"/>
      </w:rPr>
      <w:t xml:space="preserve"> </w:t>
    </w:r>
    <w:proofErr w:type="spellStart"/>
    <w:r w:rsidRPr="00AC1E2B">
      <w:rPr>
        <w:rFonts w:cs="Arial"/>
        <w:szCs w:val="16"/>
      </w:rPr>
      <w:t>fakulta</w:t>
    </w:r>
    <w:proofErr w:type="spellEnd"/>
  </w:p>
  <w:p w:rsidR="007927DD" w:rsidRPr="00CC2597" w:rsidRDefault="007927DD" w:rsidP="007927DD">
    <w:pPr>
      <w:pStyle w:val="Zpat"/>
      <w:rPr>
        <w:rFonts w:cs="Arial"/>
        <w:sz w:val="16"/>
        <w:szCs w:val="16"/>
      </w:rPr>
    </w:pPr>
  </w:p>
  <w:p w:rsidR="007927DD" w:rsidRPr="00AC1E2B" w:rsidRDefault="007927DD" w:rsidP="007927DD">
    <w:pPr>
      <w:pStyle w:val="Zpat"/>
      <w:rPr>
        <w:rFonts w:cs="Arial"/>
        <w:szCs w:val="14"/>
      </w:rPr>
    </w:pPr>
    <w:r w:rsidRPr="00AC1E2B">
      <w:rPr>
        <w:rFonts w:cs="Arial"/>
        <w:szCs w:val="14"/>
      </w:rPr>
      <w:t>Arna Nováka 1, 602 00 Brno, Česká republika</w:t>
    </w:r>
  </w:p>
  <w:p w:rsidR="007927DD" w:rsidRPr="00266E9B" w:rsidRDefault="007927DD" w:rsidP="007927DD">
    <w:pPr>
      <w:pStyle w:val="Zpat"/>
      <w:rPr>
        <w:rFonts w:cs="Arial"/>
        <w:szCs w:val="14"/>
        <w:lang w:val="de-DE"/>
      </w:rPr>
    </w:pPr>
    <w:r w:rsidRPr="00266E9B">
      <w:rPr>
        <w:rFonts w:cs="Arial"/>
        <w:szCs w:val="14"/>
        <w:lang w:val="de-DE"/>
      </w:rPr>
      <w:t>T: +420 549 49 1510, E: info@phil.muni.cz, www.phil.muni.cz</w:t>
    </w:r>
  </w:p>
  <w:p w:rsidR="007927DD" w:rsidRPr="00266E9B" w:rsidRDefault="007927DD" w:rsidP="007927DD">
    <w:pPr>
      <w:pStyle w:val="Zpat"/>
      <w:rPr>
        <w:rFonts w:cs="Arial"/>
        <w:szCs w:val="14"/>
        <w:lang w:val="de-DE"/>
      </w:rPr>
    </w:pPr>
    <w:r w:rsidRPr="00266E9B">
      <w:rPr>
        <w:rFonts w:cs="Arial"/>
        <w:szCs w:val="14"/>
        <w:lang w:val="de-DE"/>
      </w:rPr>
      <w:t>Bankovní spojení: KB Brno-město, ČÚ: 85636621/0100, IČ: 00216224, DIČ: CZ00216224</w:t>
    </w:r>
  </w:p>
  <w:p w:rsidR="00211F80" w:rsidRPr="00266E9B" w:rsidRDefault="007927DD" w:rsidP="007927DD">
    <w:pPr>
      <w:pStyle w:val="Zpatsslovnmstrnky"/>
      <w:tabs>
        <w:tab w:val="left" w:pos="4536"/>
      </w:tabs>
      <w:rPr>
        <w:lang w:val="de-DE"/>
      </w:rPr>
    </w:pPr>
    <w:r>
      <w:fldChar w:fldCharType="begin"/>
    </w:r>
    <w:r w:rsidRPr="00266E9B">
      <w:rPr>
        <w:lang w:val="de-DE"/>
      </w:rPr>
      <w:instrText>PAGE   \* MERGEFORMAT</w:instrText>
    </w:r>
    <w:r>
      <w:fldChar w:fldCharType="separate"/>
    </w:r>
    <w:r w:rsidR="00CF5267" w:rsidRPr="00266E9B">
      <w:rPr>
        <w:noProof/>
        <w:lang w:val="de-DE"/>
      </w:rPr>
      <w:t>2</w:t>
    </w:r>
    <w:r>
      <w:fldChar w:fldCharType="end"/>
    </w:r>
    <w:r w:rsidRPr="00266E9B">
      <w:rPr>
        <w:lang w:val="de-DE"/>
      </w:rPr>
      <w:t>/</w:t>
    </w:r>
    <w:r w:rsidR="00832EB3">
      <w:fldChar w:fldCharType="begin"/>
    </w:r>
    <w:r w:rsidR="00832EB3" w:rsidRPr="00266E9B">
      <w:rPr>
        <w:lang w:val="de-DE"/>
      </w:rPr>
      <w:instrText xml:space="preserve"> SECTIONPAGES   \* MERGEFORMAT </w:instrText>
    </w:r>
    <w:r w:rsidR="00832EB3">
      <w:fldChar w:fldCharType="separate"/>
    </w:r>
    <w:r w:rsidR="00CF5267" w:rsidRPr="00266E9B">
      <w:rPr>
        <w:noProof/>
        <w:lang w:val="de-DE"/>
      </w:rPr>
      <w:t>2</w:t>
    </w:r>
    <w:r w:rsidR="00832EB3">
      <w:rPr>
        <w:noProof/>
      </w:rPr>
      <w:fldChar w:fldCharType="end"/>
    </w:r>
    <w:r w:rsidRPr="00266E9B">
      <w:rPr>
        <w:lang w:val="de-DE"/>
      </w:rPr>
      <w:tab/>
      <w:t>V odpovědi prosím uvádějte naše číslo jednací.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DD" w:rsidRPr="00D65AA3" w:rsidRDefault="003A18C5" w:rsidP="007927DD">
    <w:pPr>
      <w:pStyle w:val="Zpat"/>
      <w:rPr>
        <w:rFonts w:cs="Arial"/>
        <w:szCs w:val="14"/>
        <w:lang w:val="cs-CZ"/>
      </w:rPr>
    </w:pPr>
    <w:r w:rsidRPr="00D65AA3">
      <w:rPr>
        <w:rFonts w:cs="Arial"/>
        <w:szCs w:val="14"/>
        <w:lang w:val="cs-CZ"/>
      </w:rPr>
      <w:t xml:space="preserve">Vyřizuje: </w:t>
    </w:r>
    <w:r w:rsidR="006A791B" w:rsidRPr="00D65AA3">
      <w:rPr>
        <w:rFonts w:cs="Arial"/>
        <w:szCs w:val="14"/>
        <w:lang w:val="cs-CZ"/>
      </w:rPr>
      <w:t>PhDr. Vlasta Dvořáčková</w:t>
    </w:r>
    <w:r w:rsidRPr="00D65AA3">
      <w:rPr>
        <w:rFonts w:cs="Arial"/>
        <w:szCs w:val="14"/>
        <w:lang w:val="cs-CZ"/>
      </w:rPr>
      <w:t xml:space="preserve">, </w:t>
    </w:r>
    <w:r w:rsidR="00D65AA3" w:rsidRPr="00D65AA3">
      <w:rPr>
        <w:rFonts w:cs="Arial"/>
        <w:szCs w:val="14"/>
        <w:lang w:val="cs-CZ"/>
      </w:rPr>
      <w:t>tel</w:t>
    </w:r>
    <w:r w:rsidRPr="00D65AA3">
      <w:rPr>
        <w:rFonts w:cs="Arial"/>
        <w:szCs w:val="14"/>
        <w:lang w:val="cs-CZ"/>
      </w:rPr>
      <w:t>.</w:t>
    </w:r>
    <w:r w:rsidR="00E82F37" w:rsidRPr="00D65AA3">
      <w:rPr>
        <w:rFonts w:cs="Arial"/>
        <w:szCs w:val="14"/>
        <w:lang w:val="cs-CZ"/>
      </w:rPr>
      <w:t>:</w:t>
    </w:r>
    <w:r w:rsidRPr="00D65AA3">
      <w:rPr>
        <w:rFonts w:cs="Arial"/>
        <w:szCs w:val="14"/>
        <w:lang w:val="cs-CZ"/>
      </w:rPr>
      <w:t xml:space="preserve"> </w:t>
    </w:r>
    <w:r w:rsidR="00E82F37" w:rsidRPr="00D65AA3">
      <w:rPr>
        <w:rFonts w:cs="Arial"/>
        <w:szCs w:val="14"/>
        <w:lang w:val="cs-CZ"/>
      </w:rPr>
      <w:t xml:space="preserve">+420 </w:t>
    </w:r>
    <w:r w:rsidRPr="00D65AA3">
      <w:rPr>
        <w:rFonts w:cs="Arial"/>
        <w:szCs w:val="14"/>
        <w:lang w:val="cs-CZ"/>
      </w:rPr>
      <w:t>549</w:t>
    </w:r>
    <w:r w:rsidR="00E82F37" w:rsidRPr="00D65AA3">
      <w:rPr>
        <w:rFonts w:cs="Arial"/>
        <w:szCs w:val="14"/>
        <w:lang w:val="cs-CZ"/>
      </w:rPr>
      <w:t xml:space="preserve"> </w:t>
    </w:r>
    <w:r w:rsidRPr="00D65AA3">
      <w:rPr>
        <w:rFonts w:cs="Arial"/>
        <w:szCs w:val="14"/>
        <w:lang w:val="cs-CZ"/>
      </w:rPr>
      <w:t xml:space="preserve">49 </w:t>
    </w:r>
    <w:r w:rsidR="00D65AA3" w:rsidRPr="00D65AA3">
      <w:rPr>
        <w:rFonts w:cs="Arial"/>
        <w:szCs w:val="14"/>
        <w:lang w:val="cs-CZ"/>
      </w:rPr>
      <w:t>5169</w:t>
    </w:r>
  </w:p>
  <w:p w:rsidR="00E82F37" w:rsidRPr="00D65AA3" w:rsidRDefault="00D65AA3" w:rsidP="00E82F37">
    <w:pPr>
      <w:pStyle w:val="Zpat"/>
      <w:rPr>
        <w:rFonts w:cs="Arial"/>
        <w:szCs w:val="14"/>
        <w:lang w:val="cs-CZ"/>
      </w:rPr>
    </w:pPr>
    <w:r w:rsidRPr="00D65AA3">
      <w:rPr>
        <w:rFonts w:cs="Arial"/>
        <w:b/>
        <w:szCs w:val="14"/>
        <w:lang w:val="cs-CZ"/>
      </w:rPr>
      <w:t xml:space="preserve">Oddělení pro přijímací řízení, </w:t>
    </w:r>
    <w:r w:rsidR="00E82F37" w:rsidRPr="00D65AA3">
      <w:rPr>
        <w:rFonts w:cs="Arial"/>
        <w:b/>
        <w:szCs w:val="14"/>
        <w:lang w:val="cs-CZ"/>
      </w:rPr>
      <w:t>Masarykova univerzita, Filozofická fakulta</w:t>
    </w:r>
    <w:r w:rsidR="00E82F37" w:rsidRPr="00D65AA3">
      <w:rPr>
        <w:rFonts w:cs="Arial"/>
        <w:szCs w:val="14"/>
        <w:lang w:val="cs-CZ"/>
      </w:rPr>
      <w:t xml:space="preserve"> </w:t>
    </w:r>
  </w:p>
  <w:p w:rsidR="00E82F37" w:rsidRPr="00D65AA3" w:rsidRDefault="00E82F37" w:rsidP="00E82F37">
    <w:pPr>
      <w:pStyle w:val="Zpat"/>
      <w:rPr>
        <w:rFonts w:cs="Arial"/>
        <w:szCs w:val="14"/>
        <w:lang w:val="cs-CZ"/>
      </w:rPr>
    </w:pPr>
    <w:r w:rsidRPr="00D65AA3">
      <w:rPr>
        <w:rFonts w:cs="Arial"/>
        <w:szCs w:val="14"/>
        <w:lang w:val="cs-CZ"/>
      </w:rPr>
      <w:t>Arna Nováka 1/1, 602 00 Brno, Česká republika</w:t>
    </w:r>
  </w:p>
  <w:p w:rsidR="00E82F37" w:rsidRPr="00D65AA3" w:rsidRDefault="002609AB" w:rsidP="00E82F37">
    <w:pPr>
      <w:pStyle w:val="Zpat"/>
      <w:rPr>
        <w:rFonts w:cs="Arial"/>
        <w:szCs w:val="14"/>
        <w:lang w:val="cs-CZ"/>
      </w:rPr>
    </w:pPr>
    <w:hyperlink r:id="rId1" w:history="1">
      <w:r w:rsidR="00E82F37" w:rsidRPr="00D65AA3">
        <w:rPr>
          <w:rStyle w:val="Hypertextovodkaz"/>
          <w:rFonts w:cs="Arial"/>
          <w:szCs w:val="14"/>
          <w:lang w:val="cs-CZ"/>
        </w:rPr>
        <w:t>www.phil.muni.cz</w:t>
      </w:r>
    </w:hyperlink>
    <w:r w:rsidR="00E82F37" w:rsidRPr="00D65AA3">
      <w:rPr>
        <w:rFonts w:cs="Arial"/>
        <w:szCs w:val="14"/>
        <w:lang w:val="cs-CZ"/>
      </w:rPr>
      <w:t>, e</w:t>
    </w:r>
    <w:r w:rsidR="003D28A1" w:rsidRPr="00D65AA3">
      <w:rPr>
        <w:rFonts w:cs="Arial"/>
        <w:szCs w:val="14"/>
        <w:lang w:val="cs-CZ"/>
      </w:rPr>
      <w:t>-</w:t>
    </w:r>
    <w:r w:rsidR="00E82F37" w:rsidRPr="00D65AA3">
      <w:rPr>
        <w:rFonts w:cs="Arial"/>
        <w:szCs w:val="14"/>
        <w:lang w:val="cs-CZ"/>
      </w:rPr>
      <w:t xml:space="preserve">mail: </w:t>
    </w:r>
    <w:r w:rsidR="008C12FF">
      <w:fldChar w:fldCharType="begin"/>
    </w:r>
    <w:r w:rsidR="008C12FF" w:rsidRPr="003254C0">
      <w:rPr>
        <w:lang w:val="it-IT"/>
      </w:rPr>
      <w:instrText xml:space="preserve"> HYPERLINK "mailto:prijimaci.rizeni@phil.muni.cz" </w:instrText>
    </w:r>
    <w:r w:rsidR="008C12FF">
      <w:fldChar w:fldCharType="separate"/>
    </w:r>
    <w:r w:rsidR="00E56733" w:rsidRPr="00D65AA3">
      <w:rPr>
        <w:rStyle w:val="Hypertextovodkaz"/>
        <w:lang w:val="cs-CZ"/>
      </w:rPr>
      <w:t>prijimaci.rizeni@phil.muni.cz</w:t>
    </w:r>
    <w:r w:rsidR="008C12FF">
      <w:rPr>
        <w:rStyle w:val="Hypertextovodkaz"/>
        <w:lang w:val="cs-CZ"/>
      </w:rPr>
      <w:fldChar w:fldCharType="end"/>
    </w:r>
    <w:r w:rsidR="00E56733" w:rsidRPr="00D65AA3">
      <w:rPr>
        <w:lang w:val="cs-CZ"/>
      </w:rPr>
      <w:t xml:space="preserve"> </w:t>
    </w:r>
  </w:p>
  <w:p w:rsidR="00FF42D5" w:rsidRPr="00D65AA3" w:rsidRDefault="00FF42D5" w:rsidP="007927DD">
    <w:pPr>
      <w:pStyle w:val="Zpatsslovnmstrnky"/>
      <w:tabs>
        <w:tab w:val="left" w:pos="4536"/>
      </w:tabs>
      <w:rPr>
        <w:sz w:val="16"/>
        <w:szCs w:val="16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2FF" w:rsidRDefault="008C12FF">
      <w:r>
        <w:separator/>
      </w:r>
    </w:p>
  </w:footnote>
  <w:footnote w:type="continuationSeparator" w:id="0">
    <w:p w:rsidR="008C12FF" w:rsidRDefault="008C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Default="001E4C51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1" layoutInCell="1" allowOverlap="1" wp14:anchorId="459241C4" wp14:editId="16F1D512">
          <wp:simplePos x="0" y="0"/>
          <wp:positionH relativeFrom="page">
            <wp:posOffset>720090</wp:posOffset>
          </wp:positionH>
          <wp:positionV relativeFrom="page">
            <wp:posOffset>504825</wp:posOffset>
          </wp:positionV>
          <wp:extent cx="2876400" cy="11664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4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2B"/>
    <w:rsid w:val="000306AF"/>
    <w:rsid w:val="00042835"/>
    <w:rsid w:val="000600BE"/>
    <w:rsid w:val="000A5AD7"/>
    <w:rsid w:val="000C6547"/>
    <w:rsid w:val="000E4C85"/>
    <w:rsid w:val="000F3D3D"/>
    <w:rsid w:val="0012231E"/>
    <w:rsid w:val="00125E8A"/>
    <w:rsid w:val="001300AC"/>
    <w:rsid w:val="001335A4"/>
    <w:rsid w:val="00150B9D"/>
    <w:rsid w:val="00152F82"/>
    <w:rsid w:val="001803C2"/>
    <w:rsid w:val="001A7E64"/>
    <w:rsid w:val="001C7B9B"/>
    <w:rsid w:val="001D4FD6"/>
    <w:rsid w:val="001E4C51"/>
    <w:rsid w:val="00211F80"/>
    <w:rsid w:val="00221B36"/>
    <w:rsid w:val="00227BC5"/>
    <w:rsid w:val="00247E5F"/>
    <w:rsid w:val="002609AB"/>
    <w:rsid w:val="00266E9B"/>
    <w:rsid w:val="0029277B"/>
    <w:rsid w:val="002B3D38"/>
    <w:rsid w:val="002B6D09"/>
    <w:rsid w:val="002C33A9"/>
    <w:rsid w:val="00304F72"/>
    <w:rsid w:val="00310D63"/>
    <w:rsid w:val="00323952"/>
    <w:rsid w:val="003254C0"/>
    <w:rsid w:val="00332338"/>
    <w:rsid w:val="003653D0"/>
    <w:rsid w:val="003656D7"/>
    <w:rsid w:val="0036682E"/>
    <w:rsid w:val="00380A0F"/>
    <w:rsid w:val="00394B2D"/>
    <w:rsid w:val="003A18C5"/>
    <w:rsid w:val="003C2B73"/>
    <w:rsid w:val="003D28A1"/>
    <w:rsid w:val="003E47C1"/>
    <w:rsid w:val="003E5884"/>
    <w:rsid w:val="003E622D"/>
    <w:rsid w:val="003F2066"/>
    <w:rsid w:val="004067DE"/>
    <w:rsid w:val="00411FE4"/>
    <w:rsid w:val="0042387A"/>
    <w:rsid w:val="00466430"/>
    <w:rsid w:val="004A4A00"/>
    <w:rsid w:val="004B0C34"/>
    <w:rsid w:val="004B5E58"/>
    <w:rsid w:val="004E2197"/>
    <w:rsid w:val="004F3B9D"/>
    <w:rsid w:val="0053370B"/>
    <w:rsid w:val="00540D04"/>
    <w:rsid w:val="00545C08"/>
    <w:rsid w:val="00572DC9"/>
    <w:rsid w:val="00582DFC"/>
    <w:rsid w:val="005B357E"/>
    <w:rsid w:val="005C1BC3"/>
    <w:rsid w:val="005D1F84"/>
    <w:rsid w:val="005F28A4"/>
    <w:rsid w:val="005F4CB2"/>
    <w:rsid w:val="00611EAC"/>
    <w:rsid w:val="00615919"/>
    <w:rsid w:val="00616507"/>
    <w:rsid w:val="0064323A"/>
    <w:rsid w:val="0067390A"/>
    <w:rsid w:val="006A39DF"/>
    <w:rsid w:val="006A791B"/>
    <w:rsid w:val="006B2FB2"/>
    <w:rsid w:val="006E01D8"/>
    <w:rsid w:val="006E3C47"/>
    <w:rsid w:val="00700BDD"/>
    <w:rsid w:val="00721AA4"/>
    <w:rsid w:val="00726888"/>
    <w:rsid w:val="0073428B"/>
    <w:rsid w:val="00756259"/>
    <w:rsid w:val="00767E6F"/>
    <w:rsid w:val="00772DA7"/>
    <w:rsid w:val="007814A2"/>
    <w:rsid w:val="00790002"/>
    <w:rsid w:val="007927DD"/>
    <w:rsid w:val="0079758E"/>
    <w:rsid w:val="007B6714"/>
    <w:rsid w:val="007C738C"/>
    <w:rsid w:val="007D77E7"/>
    <w:rsid w:val="00824279"/>
    <w:rsid w:val="008300B3"/>
    <w:rsid w:val="00832EB3"/>
    <w:rsid w:val="008405DA"/>
    <w:rsid w:val="0084380D"/>
    <w:rsid w:val="00852E72"/>
    <w:rsid w:val="008758CC"/>
    <w:rsid w:val="008C12FF"/>
    <w:rsid w:val="008C751B"/>
    <w:rsid w:val="00903691"/>
    <w:rsid w:val="0093108E"/>
    <w:rsid w:val="0093528A"/>
    <w:rsid w:val="00940DB0"/>
    <w:rsid w:val="009929DF"/>
    <w:rsid w:val="00993F65"/>
    <w:rsid w:val="009946D9"/>
    <w:rsid w:val="00A21A9A"/>
    <w:rsid w:val="00A27490"/>
    <w:rsid w:val="00A63644"/>
    <w:rsid w:val="00A643B1"/>
    <w:rsid w:val="00A719A8"/>
    <w:rsid w:val="00AA5E48"/>
    <w:rsid w:val="00AB6925"/>
    <w:rsid w:val="00AC2D36"/>
    <w:rsid w:val="00AC6B6B"/>
    <w:rsid w:val="00AD1092"/>
    <w:rsid w:val="00B43F1E"/>
    <w:rsid w:val="00B61B6D"/>
    <w:rsid w:val="00B7178E"/>
    <w:rsid w:val="00BF3471"/>
    <w:rsid w:val="00C06373"/>
    <w:rsid w:val="00C20847"/>
    <w:rsid w:val="00C2182F"/>
    <w:rsid w:val="00C4200F"/>
    <w:rsid w:val="00C44C72"/>
    <w:rsid w:val="00CB2BEB"/>
    <w:rsid w:val="00CB78B7"/>
    <w:rsid w:val="00CC2597"/>
    <w:rsid w:val="00CC56B7"/>
    <w:rsid w:val="00CC703E"/>
    <w:rsid w:val="00CD0237"/>
    <w:rsid w:val="00CD2E79"/>
    <w:rsid w:val="00CE5D2D"/>
    <w:rsid w:val="00CF21B0"/>
    <w:rsid w:val="00CF3DCD"/>
    <w:rsid w:val="00CF5267"/>
    <w:rsid w:val="00D22B10"/>
    <w:rsid w:val="00D244B0"/>
    <w:rsid w:val="00D4417E"/>
    <w:rsid w:val="00D45579"/>
    <w:rsid w:val="00D47639"/>
    <w:rsid w:val="00D52891"/>
    <w:rsid w:val="00D65140"/>
    <w:rsid w:val="00D657CA"/>
    <w:rsid w:val="00D65AA3"/>
    <w:rsid w:val="00DB0117"/>
    <w:rsid w:val="00DB554D"/>
    <w:rsid w:val="00DD2B18"/>
    <w:rsid w:val="00DE590E"/>
    <w:rsid w:val="00E02F97"/>
    <w:rsid w:val="00E05F2B"/>
    <w:rsid w:val="00E179E7"/>
    <w:rsid w:val="00E2662B"/>
    <w:rsid w:val="00E56733"/>
    <w:rsid w:val="00E576A3"/>
    <w:rsid w:val="00E82F37"/>
    <w:rsid w:val="00EA6C01"/>
    <w:rsid w:val="00EB0CFF"/>
    <w:rsid w:val="00EB583C"/>
    <w:rsid w:val="00EC462E"/>
    <w:rsid w:val="00EC70A0"/>
    <w:rsid w:val="00EF1356"/>
    <w:rsid w:val="00F1232B"/>
    <w:rsid w:val="00F1324A"/>
    <w:rsid w:val="00F32999"/>
    <w:rsid w:val="00F45188"/>
    <w:rsid w:val="00F65574"/>
    <w:rsid w:val="00F870DB"/>
    <w:rsid w:val="00FA2C4F"/>
    <w:rsid w:val="00FB1913"/>
    <w:rsid w:val="00FC2768"/>
    <w:rsid w:val="00FD56B9"/>
    <w:rsid w:val="00FF038D"/>
    <w:rsid w:val="00FF18BE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4083A"/>
  <w15:docId w15:val="{D2DD869C-3A5F-4F61-BF2D-2258302C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8C5"/>
    <w:pPr>
      <w:spacing w:line="240" w:lineRule="auto"/>
    </w:pPr>
    <w:rPr>
      <w:rFonts w:ascii="Trebuchet" w:eastAsiaTheme="minorEastAsia" w:hAnsi="Trebuchet"/>
      <w:sz w:val="20"/>
      <w:szCs w:val="24"/>
      <w:lang w:val="en-US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F3471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BF3471"/>
    <w:pPr>
      <w:tabs>
        <w:tab w:val="center" w:pos="4536"/>
        <w:tab w:val="right" w:pos="9072"/>
      </w:tabs>
      <w:spacing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BF3471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unhideWhenUsed/>
    <w:rsid w:val="004067DE"/>
    <w:pPr>
      <w:spacing w:before="100" w:beforeAutospacing="1" w:after="100" w:afterAutospacing="1"/>
    </w:pPr>
    <w:rPr>
      <w:rFonts w:eastAsia="Times New Roman" w:cs="Times New Roman"/>
      <w:sz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</w:style>
  <w:style w:type="paragraph" w:customStyle="1" w:styleId="Zpatsslovnmstrnky">
    <w:name w:val="Zápatí s číslováním stránky"/>
    <w:basedOn w:val="Zpat"/>
    <w:qFormat/>
    <w:rsid w:val="00AB6925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BF3471"/>
    <w:rPr>
      <w:rFonts w:cs="Arial"/>
      <w:color w:val="auto"/>
      <w:szCs w:val="16"/>
    </w:rPr>
  </w:style>
  <w:style w:type="paragraph" w:customStyle="1" w:styleId="Tlodopisu">
    <w:name w:val="Tělo dopisu"/>
    <w:qFormat/>
    <w:rsid w:val="00772DA7"/>
    <w:pPr>
      <w:spacing w:after="454"/>
    </w:pPr>
    <w:rPr>
      <w:rFonts w:ascii="Times New Roman" w:hAnsi="Times New Roman"/>
    </w:rPr>
  </w:style>
  <w:style w:type="paragraph" w:customStyle="1" w:styleId="Normln1">
    <w:name w:val="Normální 1"/>
    <w:basedOn w:val="Normln"/>
    <w:rsid w:val="003A18C5"/>
    <w:pPr>
      <w:tabs>
        <w:tab w:val="left" w:pos="284"/>
      </w:tabs>
      <w:spacing w:before="240"/>
      <w:jc w:val="center"/>
    </w:pPr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Zkladntext2">
    <w:name w:val="Body Text 2"/>
    <w:basedOn w:val="Normln"/>
    <w:link w:val="Zkladntext2Char"/>
    <w:rsid w:val="00D244B0"/>
    <w:pPr>
      <w:spacing w:before="120" w:after="120" w:line="240" w:lineRule="atLeast"/>
      <w:jc w:val="both"/>
    </w:pPr>
    <w:rPr>
      <w:rFonts w:ascii="Times New Roman" w:eastAsia="Times New Roman" w:hAnsi="Times New Roman" w:cs="Times New Roman"/>
      <w:sz w:val="22"/>
      <w:szCs w:val="2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D244B0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imaci.rizeni@phil.muni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hil.muni.cz/pro-uchazece/bakalarske-studium/materialy-pro-uchaze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hil.muni.cz/pro-uchazece/bakalarske-studiu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.m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IZU&#193;L\phil_dopis-cb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7553-2341-419E-9711-6E0314C9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phil_dopis-cb_cz</Template>
  <TotalTime>0</TotalTime>
  <Pages>1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Taranza</dc:creator>
  <cp:lastModifiedBy>Hana Dovrtělová</cp:lastModifiedBy>
  <cp:revision>11</cp:revision>
  <cp:lastPrinted>2018-04-24T08:06:00Z</cp:lastPrinted>
  <dcterms:created xsi:type="dcterms:W3CDTF">2018-03-19T13:29:00Z</dcterms:created>
  <dcterms:modified xsi:type="dcterms:W3CDTF">2018-04-24T13:25:00Z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