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593E15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navazujícího magisterského studia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</w:t>
      </w:r>
    </w:p>
    <w:p w:rsidR="0093593B" w:rsidRPr="00486714" w:rsidRDefault="001807FB" w:rsidP="00593E1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</w:p>
    <w:p w:rsidR="00C45F6C" w:rsidRPr="00486714" w:rsidRDefault="00C45F6C" w:rsidP="00C45F6C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>zahájení studia od podzimního</w:t>
      </w:r>
      <w:r w:rsidR="00B52E07" w:rsidRPr="00486714">
        <w:rPr>
          <w:rFonts w:ascii="Arial" w:hAnsi="Arial" w:cs="Arial"/>
          <w:sz w:val="22"/>
          <w:szCs w:val="22"/>
        </w:rPr>
        <w:t xml:space="preserve"> semestru 2019</w:t>
      </w:r>
      <w:r w:rsidRPr="00486714">
        <w:rPr>
          <w:rFonts w:ascii="Arial" w:hAnsi="Arial" w:cs="Arial"/>
          <w:sz w:val="22"/>
          <w:szCs w:val="22"/>
        </w:rPr>
        <w:t>)</w:t>
      </w:r>
    </w:p>
    <w:p w:rsidR="00C45F6C" w:rsidRPr="00486714" w:rsidRDefault="00C45F6C" w:rsidP="00C45F6C">
      <w:pPr>
        <w:rPr>
          <w:rFonts w:ascii="Arial" w:hAnsi="Arial" w:cs="Arial"/>
          <w:sz w:val="22"/>
          <w:szCs w:val="22"/>
          <w:lang w:val="cs-CZ"/>
        </w:rPr>
      </w:pPr>
    </w:p>
    <w:p w:rsidR="00E73DD7" w:rsidRDefault="00C5256D" w:rsidP="00CC60C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Zápis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do </w:t>
      </w:r>
      <w:r w:rsidR="00FA1502">
        <w:rPr>
          <w:rFonts w:ascii="Arial" w:hAnsi="Arial" w:cs="Arial"/>
          <w:sz w:val="22"/>
          <w:szCs w:val="22"/>
          <w:lang w:val="cs-CZ"/>
        </w:rPr>
        <w:t xml:space="preserve">navazujícího magisterského 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studia </w:t>
      </w:r>
      <w:r>
        <w:rPr>
          <w:rFonts w:ascii="Arial" w:hAnsi="Arial" w:cs="Arial"/>
          <w:sz w:val="22"/>
          <w:szCs w:val="22"/>
          <w:lang w:val="cs-CZ"/>
        </w:rPr>
        <w:t>proběhne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CC60C9" w:rsidRPr="00486714">
        <w:rPr>
          <w:rFonts w:ascii="Arial" w:hAnsi="Arial" w:cs="Arial"/>
          <w:b/>
          <w:sz w:val="22"/>
          <w:szCs w:val="22"/>
          <w:lang w:val="cs-CZ"/>
        </w:rPr>
        <w:t xml:space="preserve">23. července </w:t>
      </w:r>
      <w:r w:rsidR="00602B04" w:rsidRPr="00486714">
        <w:rPr>
          <w:rFonts w:ascii="Arial" w:hAnsi="Arial" w:cs="Arial"/>
          <w:b/>
          <w:sz w:val="22"/>
          <w:szCs w:val="22"/>
          <w:lang w:val="cs-CZ"/>
        </w:rPr>
        <w:t>2019</w:t>
      </w:r>
      <w:r w:rsidR="00E73DD7">
        <w:rPr>
          <w:rFonts w:ascii="Arial" w:hAnsi="Arial" w:cs="Arial"/>
          <w:sz w:val="22"/>
          <w:szCs w:val="22"/>
          <w:lang w:val="cs-CZ"/>
        </w:rPr>
        <w:t xml:space="preserve"> v</w:t>
      </w:r>
      <w:r w:rsidR="00190B27">
        <w:rPr>
          <w:rFonts w:ascii="Arial" w:hAnsi="Arial" w:cs="Arial"/>
          <w:sz w:val="22"/>
          <w:szCs w:val="22"/>
          <w:lang w:val="cs-CZ"/>
        </w:rPr>
        <w:t xml:space="preserve"> areálu Filozofické fakulty MU v </w:t>
      </w:r>
      <w:r w:rsidR="00190B27">
        <w:rPr>
          <w:rFonts w:ascii="Arial" w:hAnsi="Arial" w:cs="Arial"/>
          <w:b/>
          <w:sz w:val="22"/>
          <w:szCs w:val="22"/>
          <w:lang w:val="cs-CZ"/>
        </w:rPr>
        <w:t>posluchárně B</w:t>
      </w:r>
      <w:r w:rsidR="00617B52">
        <w:rPr>
          <w:rFonts w:ascii="Arial" w:hAnsi="Arial" w:cs="Arial"/>
          <w:b/>
          <w:sz w:val="22"/>
          <w:szCs w:val="22"/>
          <w:lang w:val="cs-CZ"/>
        </w:rPr>
        <w:t>2</w:t>
      </w:r>
      <w:r w:rsidR="00190B27">
        <w:rPr>
          <w:rFonts w:ascii="Arial" w:hAnsi="Arial" w:cs="Arial"/>
          <w:b/>
          <w:sz w:val="22"/>
          <w:szCs w:val="22"/>
          <w:lang w:val="cs-CZ"/>
        </w:rPr>
        <w:t>.13</w:t>
      </w:r>
      <w:r w:rsidR="00190B27" w:rsidRPr="00190B27">
        <w:rPr>
          <w:rFonts w:ascii="Arial" w:hAnsi="Arial" w:cs="Arial"/>
          <w:sz w:val="22"/>
          <w:szCs w:val="22"/>
          <w:lang w:val="cs-CZ"/>
        </w:rPr>
        <w:t>, budova B</w:t>
      </w:r>
      <w:r w:rsidR="00617B52">
        <w:rPr>
          <w:rFonts w:ascii="Arial" w:hAnsi="Arial" w:cs="Arial"/>
          <w:sz w:val="22"/>
          <w:szCs w:val="22"/>
          <w:lang w:val="cs-CZ"/>
        </w:rPr>
        <w:t>2</w:t>
      </w:r>
      <w:r w:rsidR="00190B27" w:rsidRPr="00190B27">
        <w:rPr>
          <w:rFonts w:ascii="Arial" w:hAnsi="Arial" w:cs="Arial"/>
          <w:sz w:val="22"/>
          <w:szCs w:val="22"/>
          <w:lang w:val="cs-CZ"/>
        </w:rPr>
        <w:t>, 1. podlaží</w:t>
      </w:r>
      <w:r w:rsidR="00190B27"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="00FA1502">
        <w:rPr>
          <w:rFonts w:ascii="Arial" w:hAnsi="Arial" w:cs="Arial"/>
          <w:sz w:val="22"/>
          <w:szCs w:val="22"/>
          <w:lang w:val="cs-CZ"/>
        </w:rPr>
        <w:t>Arna Nováka 1, Brno.</w:t>
      </w:r>
      <w:r w:rsidR="00E73DD7">
        <w:rPr>
          <w:rFonts w:ascii="Arial" w:hAnsi="Arial" w:cs="Arial"/>
          <w:sz w:val="22"/>
          <w:szCs w:val="22"/>
          <w:lang w:val="cs-CZ"/>
        </w:rPr>
        <w:t xml:space="preserve"> </w:t>
      </w:r>
      <w:r w:rsidR="00190B27">
        <w:rPr>
          <w:rFonts w:ascii="Arial" w:hAnsi="Arial" w:cs="Arial"/>
          <w:sz w:val="22"/>
          <w:szCs w:val="22"/>
          <w:lang w:val="cs-CZ"/>
        </w:rPr>
        <w:t>D</w:t>
      </w:r>
      <w:r w:rsidR="00241AC5">
        <w:rPr>
          <w:rFonts w:ascii="Arial" w:hAnsi="Arial" w:cs="Arial"/>
          <w:sz w:val="22"/>
          <w:szCs w:val="22"/>
          <w:lang w:val="cs-CZ"/>
        </w:rPr>
        <w:t>ostavte</w:t>
      </w:r>
      <w:r w:rsidR="00E73DD7">
        <w:rPr>
          <w:rFonts w:ascii="Arial" w:hAnsi="Arial" w:cs="Arial"/>
          <w:sz w:val="22"/>
          <w:szCs w:val="22"/>
          <w:lang w:val="cs-CZ"/>
        </w:rPr>
        <w:t xml:space="preserve"> </w:t>
      </w:r>
      <w:r w:rsidR="00190B27">
        <w:rPr>
          <w:rFonts w:ascii="Arial" w:hAnsi="Arial" w:cs="Arial"/>
          <w:sz w:val="22"/>
          <w:szCs w:val="22"/>
          <w:lang w:val="cs-CZ"/>
        </w:rPr>
        <w:t>se v čase</w:t>
      </w:r>
      <w:r w:rsidR="00241AC5">
        <w:rPr>
          <w:rFonts w:ascii="Arial" w:hAnsi="Arial" w:cs="Arial"/>
          <w:sz w:val="22"/>
          <w:szCs w:val="22"/>
          <w:lang w:val="cs-CZ"/>
        </w:rPr>
        <w:t xml:space="preserve"> dle rozpisu níže. Zváni jste podl</w:t>
      </w:r>
      <w:r w:rsidR="00190B27">
        <w:rPr>
          <w:rFonts w:ascii="Arial" w:hAnsi="Arial" w:cs="Arial"/>
          <w:sz w:val="22"/>
          <w:szCs w:val="22"/>
          <w:lang w:val="cs-CZ"/>
        </w:rPr>
        <w:t>e počátečního písmene Vašeho pří</w:t>
      </w:r>
      <w:r w:rsidR="00241AC5">
        <w:rPr>
          <w:rFonts w:ascii="Arial" w:hAnsi="Arial" w:cs="Arial"/>
          <w:sz w:val="22"/>
          <w:szCs w:val="22"/>
          <w:lang w:val="cs-CZ"/>
        </w:rPr>
        <w:t>jmení.</w:t>
      </w:r>
    </w:p>
    <w:p w:rsidR="00FA1502" w:rsidRDefault="00FA1502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268"/>
        <w:gridCol w:w="2268"/>
      </w:tblGrid>
      <w:tr w:rsidR="00B2229F" w:rsidRPr="00190B27" w:rsidTr="00B2229F">
        <w:trPr>
          <w:trHeight w:val="353"/>
        </w:trPr>
        <w:tc>
          <w:tcPr>
            <w:tcW w:w="3260" w:type="dxa"/>
            <w:shd w:val="clear" w:color="000000" w:fill="D9D9D9"/>
            <w:vAlign w:val="center"/>
            <w:hideMark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Abecední r</w:t>
            </w:r>
            <w:r w:rsidRPr="00190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ozdělení uchazečů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90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Čas</w:t>
            </w:r>
          </w:p>
        </w:tc>
        <w:tc>
          <w:tcPr>
            <w:tcW w:w="2268" w:type="dxa"/>
            <w:shd w:val="clear" w:color="000000" w:fill="D9D9D9"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Posluchárna</w:t>
            </w:r>
          </w:p>
        </w:tc>
      </w:tr>
      <w:tr w:rsidR="00B2229F" w:rsidRPr="00190B27" w:rsidTr="00B2229F">
        <w:trPr>
          <w:trHeight w:val="353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2229F" w:rsidRPr="00D25283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A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Hř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190B27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10:00</w:t>
            </w:r>
          </w:p>
        </w:tc>
        <w:tc>
          <w:tcPr>
            <w:tcW w:w="2268" w:type="dxa"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B2.13</w:t>
            </w:r>
          </w:p>
        </w:tc>
      </w:tr>
      <w:tr w:rsidR="00B2229F" w:rsidRPr="00190B27" w:rsidTr="00B2229F">
        <w:trPr>
          <w:trHeight w:val="353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2229F" w:rsidRPr="00D25283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Hu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10</w:t>
            </w:r>
            <w:r w:rsidRPr="00190B27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  <w:tc>
          <w:tcPr>
            <w:tcW w:w="2268" w:type="dxa"/>
          </w:tcPr>
          <w:p w:rsidR="00B2229F" w:rsidRPr="00190B27" w:rsidRDefault="00B2229F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B2.23</w:t>
            </w:r>
          </w:p>
        </w:tc>
      </w:tr>
      <w:tr w:rsidR="00B2229F" w:rsidRPr="00190B27" w:rsidTr="00B2229F">
        <w:trPr>
          <w:trHeight w:val="353"/>
        </w:trPr>
        <w:tc>
          <w:tcPr>
            <w:tcW w:w="3260" w:type="dxa"/>
            <w:shd w:val="clear" w:color="auto" w:fill="auto"/>
            <w:noWrap/>
            <w:vAlign w:val="center"/>
          </w:tcPr>
          <w:p w:rsidR="00B2229F" w:rsidRPr="00D25283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L - 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229F" w:rsidRPr="00190B27" w:rsidRDefault="00177DB5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13:00</w:t>
            </w:r>
          </w:p>
        </w:tc>
        <w:tc>
          <w:tcPr>
            <w:tcW w:w="2268" w:type="dxa"/>
          </w:tcPr>
          <w:p w:rsidR="00B2229F" w:rsidRPr="00190B27" w:rsidRDefault="00177DB5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B2.13</w:t>
            </w:r>
          </w:p>
        </w:tc>
      </w:tr>
      <w:tr w:rsidR="00B2229F" w:rsidRPr="00190B27" w:rsidTr="00B2229F">
        <w:trPr>
          <w:trHeight w:val="353"/>
        </w:trPr>
        <w:tc>
          <w:tcPr>
            <w:tcW w:w="3260" w:type="dxa"/>
            <w:shd w:val="clear" w:color="auto" w:fill="auto"/>
            <w:noWrap/>
            <w:vAlign w:val="center"/>
          </w:tcPr>
          <w:p w:rsidR="00B2229F" w:rsidRPr="00D25283" w:rsidRDefault="00B2229F" w:rsidP="00190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229F" w:rsidRPr="00190B27" w:rsidRDefault="00177DB5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13:00</w:t>
            </w:r>
          </w:p>
        </w:tc>
        <w:tc>
          <w:tcPr>
            <w:tcW w:w="2268" w:type="dxa"/>
          </w:tcPr>
          <w:p w:rsidR="00B2229F" w:rsidRPr="00190B27" w:rsidRDefault="00177DB5" w:rsidP="00190B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B2.23</w:t>
            </w:r>
          </w:p>
        </w:tc>
      </w:tr>
    </w:tbl>
    <w:p w:rsidR="00CC60C9" w:rsidRPr="00486714" w:rsidRDefault="00CC60C9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D25283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Při </w:t>
      </w:r>
      <w:r w:rsidR="00190B27">
        <w:rPr>
          <w:rFonts w:ascii="Arial" w:hAnsi="Arial" w:cs="Arial"/>
          <w:sz w:val="22"/>
          <w:szCs w:val="22"/>
          <w:lang w:val="cs-CZ"/>
        </w:rPr>
        <w:t>z</w:t>
      </w:r>
      <w:r w:rsidR="00C5256D">
        <w:rPr>
          <w:rFonts w:ascii="Arial" w:hAnsi="Arial" w:cs="Arial"/>
          <w:sz w:val="22"/>
          <w:szCs w:val="22"/>
          <w:lang w:val="cs-CZ"/>
        </w:rPr>
        <w:t>ápisu do studia obdrží</w:t>
      </w:r>
      <w:r>
        <w:rPr>
          <w:rFonts w:ascii="Arial" w:hAnsi="Arial" w:cs="Arial"/>
          <w:sz w:val="22"/>
          <w:szCs w:val="22"/>
          <w:lang w:val="cs-CZ"/>
        </w:rPr>
        <w:t xml:space="preserve"> uchazeč</w:t>
      </w:r>
      <w:r w:rsidR="00CC60C9" w:rsidRPr="00486714">
        <w:rPr>
          <w:rFonts w:ascii="Arial" w:hAnsi="Arial" w:cs="Arial"/>
          <w:sz w:val="22"/>
          <w:szCs w:val="22"/>
          <w:lang w:val="cs-CZ"/>
        </w:rPr>
        <w:t> </w:t>
      </w:r>
      <w:r w:rsidR="00CC60C9" w:rsidRPr="00486714">
        <w:rPr>
          <w:rFonts w:ascii="Arial" w:hAnsi="Arial" w:cs="Arial"/>
          <w:b/>
          <w:sz w:val="22"/>
          <w:szCs w:val="22"/>
          <w:lang w:val="cs-CZ"/>
        </w:rPr>
        <w:t>rozhodnutí o přijetí ke studiu</w:t>
      </w:r>
      <w:r w:rsidR="00CC60C9" w:rsidRPr="00486714">
        <w:rPr>
          <w:rFonts w:ascii="Arial" w:hAnsi="Arial" w:cs="Arial"/>
          <w:sz w:val="22"/>
          <w:szCs w:val="22"/>
          <w:lang w:val="cs-CZ"/>
        </w:rPr>
        <w:t xml:space="preserve"> a v případě nových studentů MU </w:t>
      </w:r>
      <w:r w:rsidR="00C5256D">
        <w:rPr>
          <w:rFonts w:ascii="Arial" w:hAnsi="Arial" w:cs="Arial"/>
          <w:b/>
          <w:sz w:val="22"/>
          <w:szCs w:val="22"/>
          <w:lang w:val="cs-CZ"/>
        </w:rPr>
        <w:t>přístupová</w:t>
      </w:r>
      <w:r w:rsidR="00CC60C9" w:rsidRPr="00486714">
        <w:rPr>
          <w:rFonts w:ascii="Arial" w:hAnsi="Arial" w:cs="Arial"/>
          <w:b/>
          <w:sz w:val="22"/>
          <w:szCs w:val="22"/>
          <w:lang w:val="cs-CZ"/>
        </w:rPr>
        <w:t xml:space="preserve"> dat</w:t>
      </w:r>
      <w:r w:rsidR="00C5256D">
        <w:rPr>
          <w:rFonts w:ascii="Arial" w:hAnsi="Arial" w:cs="Arial"/>
          <w:b/>
          <w:sz w:val="22"/>
          <w:szCs w:val="22"/>
          <w:lang w:val="cs-CZ"/>
        </w:rPr>
        <w:t>a</w:t>
      </w:r>
      <w:r w:rsidR="00CC60C9" w:rsidRPr="00486714">
        <w:rPr>
          <w:rFonts w:ascii="Arial" w:hAnsi="Arial" w:cs="Arial"/>
          <w:sz w:val="22"/>
          <w:szCs w:val="22"/>
          <w:lang w:val="cs-CZ"/>
        </w:rPr>
        <w:t xml:space="preserve"> k Informačnímu systému Masarykovy univerzity (IS MU)</w:t>
      </w:r>
      <w:r>
        <w:rPr>
          <w:rFonts w:ascii="Arial" w:hAnsi="Arial" w:cs="Arial"/>
          <w:sz w:val="22"/>
          <w:szCs w:val="22"/>
          <w:lang w:val="cs-CZ"/>
        </w:rPr>
        <w:t xml:space="preserve">. Uchazečům jsou také </w:t>
      </w:r>
      <w:r w:rsidRPr="00C5256D">
        <w:rPr>
          <w:rFonts w:ascii="Arial" w:hAnsi="Arial" w:cs="Arial"/>
          <w:sz w:val="22"/>
          <w:szCs w:val="22"/>
          <w:lang w:val="cs-CZ"/>
        </w:rPr>
        <w:t>poskytnuty základní informace</w:t>
      </w:r>
      <w:r>
        <w:rPr>
          <w:rFonts w:ascii="Arial" w:hAnsi="Arial" w:cs="Arial"/>
          <w:sz w:val="22"/>
          <w:szCs w:val="22"/>
          <w:lang w:val="cs-CZ"/>
        </w:rPr>
        <w:t xml:space="preserve"> ke studiu na FF MU</w:t>
      </w:r>
      <w:r w:rsidR="00CC60C9" w:rsidRPr="00486714">
        <w:rPr>
          <w:rFonts w:ascii="Arial" w:hAnsi="Arial" w:cs="Arial"/>
          <w:sz w:val="22"/>
          <w:szCs w:val="22"/>
          <w:lang w:val="cs-CZ"/>
        </w:rPr>
        <w:t xml:space="preserve">. </w:t>
      </w:r>
      <w:r w:rsidR="00A56F76" w:rsidRPr="00486714">
        <w:rPr>
          <w:rFonts w:ascii="Arial" w:hAnsi="Arial" w:cs="Arial"/>
          <w:sz w:val="22"/>
          <w:szCs w:val="22"/>
          <w:lang w:val="cs-CZ"/>
        </w:rPr>
        <w:t>Dnem zápisu se uchazeč stává studentem FF MU.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86714" w:rsidRDefault="00711041" w:rsidP="0048671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Uchazeč, navržený na přijetí,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může být zapsán do navazujícího magisterského studia po předložení</w:t>
      </w:r>
      <w:r w:rsidR="00C45F6C" w:rsidRPr="00486714">
        <w:rPr>
          <w:rFonts w:ascii="Arial" w:hAnsi="Arial" w:cs="Arial"/>
          <w:b/>
          <w:sz w:val="22"/>
          <w:szCs w:val="22"/>
          <w:lang w:val="cs-CZ"/>
        </w:rPr>
        <w:t xml:space="preserve"> úředně ověřené kopie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C45F6C" w:rsidRPr="00486714">
        <w:rPr>
          <w:rFonts w:ascii="Arial" w:hAnsi="Arial" w:cs="Arial"/>
          <w:b/>
          <w:sz w:val="22"/>
          <w:szCs w:val="22"/>
          <w:lang w:val="cs-CZ"/>
        </w:rPr>
        <w:t>vysokoškolského diplomu</w:t>
      </w:r>
      <w:r w:rsidR="00E9709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, </w:t>
      </w:r>
      <w:r w:rsidR="00C45F6C" w:rsidRPr="00486714">
        <w:rPr>
          <w:rStyle w:val="Siln"/>
          <w:rFonts w:ascii="Arial" w:hAnsi="Arial" w:cs="Arial"/>
          <w:sz w:val="22"/>
          <w:szCs w:val="22"/>
          <w:lang w:val="cs-CZ"/>
        </w:rPr>
        <w:t>platného průkazu totožnosti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 vyplněného a 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podepsaného formuláře </w:t>
      </w:r>
      <w:r w:rsidR="00C45F6C" w:rsidRPr="00486714">
        <w:rPr>
          <w:rFonts w:ascii="Arial" w:hAnsi="Arial" w:cs="Arial"/>
          <w:b/>
          <w:sz w:val="22"/>
          <w:szCs w:val="22"/>
          <w:lang w:val="cs-CZ"/>
        </w:rPr>
        <w:t>Zápisový list studenta 1. ročníku FF MU</w:t>
      </w:r>
      <w:r w:rsidR="0010321C" w:rsidRPr="00486714">
        <w:rPr>
          <w:rFonts w:ascii="Arial" w:hAnsi="Arial" w:cs="Arial"/>
          <w:sz w:val="22"/>
          <w:szCs w:val="22"/>
          <w:lang w:val="cs-CZ"/>
        </w:rPr>
        <w:t xml:space="preserve"> (f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ormulář naleznete </w:t>
      </w:r>
      <w:r w:rsidR="00C45F6C" w:rsidRPr="006D33B7">
        <w:rPr>
          <w:rFonts w:ascii="Arial" w:hAnsi="Arial" w:cs="Arial"/>
          <w:sz w:val="22"/>
          <w:szCs w:val="22"/>
          <w:lang w:val="cs-CZ"/>
        </w:rPr>
        <w:t xml:space="preserve">na </w:t>
      </w:r>
      <w:r w:rsidR="00B52E07" w:rsidRPr="006D33B7">
        <w:rPr>
          <w:rFonts w:ascii="Arial" w:hAnsi="Arial" w:cs="Arial"/>
          <w:sz w:val="22"/>
          <w:szCs w:val="22"/>
          <w:lang w:val="cs-CZ"/>
        </w:rPr>
        <w:t xml:space="preserve">webových </w:t>
      </w:r>
      <w:r w:rsidR="003B5F8F" w:rsidRPr="006D33B7">
        <w:rPr>
          <w:rFonts w:ascii="Arial" w:hAnsi="Arial" w:cs="Arial"/>
          <w:sz w:val="22"/>
          <w:szCs w:val="22"/>
          <w:lang w:val="cs-CZ"/>
        </w:rPr>
        <w:t>stránkách FF MU nebo na místě zápisu</w:t>
      </w:r>
      <w:r w:rsidR="002F3153" w:rsidRPr="00486714">
        <w:rPr>
          <w:rFonts w:ascii="Arial" w:hAnsi="Arial" w:cs="Arial"/>
          <w:sz w:val="22"/>
          <w:szCs w:val="22"/>
          <w:lang w:val="cs-CZ"/>
        </w:rPr>
        <w:t>)</w:t>
      </w:r>
      <w:r w:rsidR="00A56F76" w:rsidRPr="00486714">
        <w:rPr>
          <w:rFonts w:ascii="Arial" w:hAnsi="Arial" w:cs="Arial"/>
          <w:sz w:val="22"/>
          <w:szCs w:val="22"/>
          <w:lang w:val="cs-CZ"/>
        </w:rPr>
        <w:t>.</w:t>
      </w:r>
      <w:r w:rsidR="00E9709F">
        <w:rPr>
          <w:rFonts w:ascii="Arial" w:hAnsi="Arial" w:cs="Arial"/>
          <w:sz w:val="22"/>
          <w:szCs w:val="22"/>
          <w:lang w:val="cs-CZ"/>
        </w:rPr>
        <w:t xml:space="preserve"> </w:t>
      </w:r>
      <w:r w:rsidR="00E9709F">
        <w:rPr>
          <w:rFonts w:ascii="Arial" w:hAnsi="Arial" w:cs="Arial"/>
          <w:sz w:val="22"/>
          <w:szCs w:val="22"/>
          <w:lang w:val="cs-CZ"/>
        </w:rPr>
        <w:t>Uchazeči s bakalářským vzděláním na MU mohou</w:t>
      </w:r>
      <w:r w:rsidR="00E9709F">
        <w:rPr>
          <w:rFonts w:ascii="Arial" w:hAnsi="Arial" w:cs="Arial"/>
          <w:sz w:val="22"/>
          <w:szCs w:val="22"/>
          <w:lang w:val="cs-CZ"/>
        </w:rPr>
        <w:t xml:space="preserve"> při zápisu</w:t>
      </w:r>
      <w:r w:rsidR="00E9709F">
        <w:rPr>
          <w:rFonts w:ascii="Arial" w:hAnsi="Arial" w:cs="Arial"/>
          <w:sz w:val="22"/>
          <w:szCs w:val="22"/>
          <w:lang w:val="cs-CZ"/>
        </w:rPr>
        <w:t xml:space="preserve"> předložit pouze prostou kopii diplomu.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6714" w:rsidRDefault="00486714" w:rsidP="004867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86714" w:rsidRDefault="00593E15" w:rsidP="0048671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C50E2">
        <w:rPr>
          <w:rFonts w:ascii="Arial" w:hAnsi="Arial" w:cs="Arial"/>
          <w:b/>
          <w:sz w:val="22"/>
          <w:szCs w:val="22"/>
          <w:lang w:val="cs-CZ"/>
        </w:rPr>
        <w:t>Získal-li uchazeč bakalářské vzdělání v</w:t>
      </w:r>
      <w:r w:rsidR="00486714" w:rsidRPr="007C50E2">
        <w:rPr>
          <w:rFonts w:ascii="Arial" w:hAnsi="Arial" w:cs="Arial"/>
          <w:b/>
          <w:sz w:val="22"/>
          <w:szCs w:val="22"/>
          <w:lang w:val="cs-CZ"/>
        </w:rPr>
        <w:t> </w:t>
      </w:r>
      <w:r w:rsidRPr="007C50E2">
        <w:rPr>
          <w:rFonts w:ascii="Arial" w:hAnsi="Arial" w:cs="Arial"/>
          <w:b/>
          <w:sz w:val="22"/>
          <w:szCs w:val="22"/>
          <w:lang w:val="cs-CZ"/>
        </w:rPr>
        <w:t>zahraničí</w:t>
      </w:r>
      <w:r w:rsidR="00486714"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</w:t>
      </w:r>
      <w:r w:rsidR="00C24FF6" w:rsidRPr="00486714">
        <w:rPr>
          <w:rFonts w:ascii="Arial" w:hAnsi="Arial" w:cs="Arial"/>
          <w:sz w:val="22"/>
          <w:szCs w:val="22"/>
          <w:lang w:val="cs-CZ"/>
        </w:rPr>
        <w:t xml:space="preserve">zahraniční </w:t>
      </w:r>
      <w:r w:rsidRPr="00486714">
        <w:rPr>
          <w:rFonts w:ascii="Arial" w:hAnsi="Arial" w:cs="Arial"/>
          <w:sz w:val="22"/>
          <w:szCs w:val="22"/>
          <w:lang w:val="cs-CZ"/>
        </w:rPr>
        <w:t>uchazeče, stano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ví-li tak mezinárodní smlouva). Pokud je diplom v jiném než v anglickém jazyce, předloží uchazeč úředně ověřený překlad diplomu (do českého nebo anglického jazyka).  </w:t>
      </w:r>
    </w:p>
    <w:p w:rsidR="00E9709F" w:rsidRDefault="00E9709F" w:rsidP="004867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E9709F" w:rsidRPr="00486714" w:rsidRDefault="00E9709F" w:rsidP="0048671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67168">
        <w:rPr>
          <w:rFonts w:ascii="Arial" w:hAnsi="Arial" w:cs="Arial"/>
          <w:sz w:val="22"/>
          <w:szCs w:val="22"/>
          <w:lang w:val="cs-CZ"/>
        </w:rPr>
        <w:t>Uchazeči, kteří se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677E9">
        <w:rPr>
          <w:rFonts w:ascii="Arial" w:hAnsi="Arial" w:cs="Arial"/>
          <w:sz w:val="22"/>
          <w:szCs w:val="22"/>
          <w:lang w:val="cs-CZ"/>
        </w:rPr>
        <w:t>nemohou dostavit k zápisu v uvedeném termínu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se mohou dostavit k zápisu v </w:t>
      </w:r>
      <w:r>
        <w:rPr>
          <w:rFonts w:ascii="Arial" w:hAnsi="Arial" w:cs="Arial"/>
          <w:b/>
          <w:sz w:val="22"/>
          <w:szCs w:val="22"/>
          <w:lang w:val="cs-CZ"/>
        </w:rPr>
        <w:t>n</w:t>
      </w:r>
      <w:r w:rsidRPr="00167168">
        <w:rPr>
          <w:rFonts w:ascii="Arial" w:hAnsi="Arial" w:cs="Arial"/>
          <w:b/>
          <w:sz w:val="22"/>
          <w:szCs w:val="22"/>
          <w:lang w:val="cs-CZ"/>
        </w:rPr>
        <w:t>áhradní</w:t>
      </w:r>
      <w:r>
        <w:rPr>
          <w:rFonts w:ascii="Arial" w:hAnsi="Arial" w:cs="Arial"/>
          <w:b/>
          <w:sz w:val="22"/>
          <w:szCs w:val="22"/>
          <w:lang w:val="cs-CZ"/>
        </w:rPr>
        <w:t>m</w:t>
      </w:r>
      <w:r w:rsidRPr="00167168">
        <w:rPr>
          <w:rFonts w:ascii="Arial" w:hAnsi="Arial" w:cs="Arial"/>
          <w:b/>
          <w:sz w:val="22"/>
          <w:szCs w:val="22"/>
          <w:lang w:val="cs-CZ"/>
        </w:rPr>
        <w:t xml:space="preserve"> termín</w:t>
      </w:r>
      <w:r>
        <w:rPr>
          <w:rFonts w:ascii="Arial" w:hAnsi="Arial" w:cs="Arial"/>
          <w:b/>
          <w:sz w:val="22"/>
          <w:szCs w:val="22"/>
          <w:lang w:val="cs-CZ"/>
        </w:rPr>
        <w:t>u</w:t>
      </w:r>
      <w:r w:rsidRPr="00167168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 w:rsidRPr="009465F0">
        <w:rPr>
          <w:rFonts w:ascii="Arial" w:hAnsi="Arial" w:cs="Arial"/>
          <w:sz w:val="22"/>
          <w:szCs w:val="22"/>
          <w:lang w:val="cs-CZ"/>
        </w:rPr>
        <w:t>, který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 proběhne ve dnech </w:t>
      </w:r>
      <w:r w:rsidRPr="00167168">
        <w:rPr>
          <w:rFonts w:ascii="Arial" w:hAnsi="Arial" w:cs="Arial"/>
          <w:b/>
          <w:sz w:val="22"/>
          <w:szCs w:val="22"/>
          <w:lang w:val="cs-CZ"/>
        </w:rPr>
        <w:t>3. a 4. září 2019</w:t>
      </w:r>
      <w:r w:rsidRPr="00167168">
        <w:rPr>
          <w:rFonts w:ascii="Arial" w:hAnsi="Arial" w:cs="Arial"/>
          <w:sz w:val="22"/>
          <w:szCs w:val="22"/>
          <w:lang w:val="cs-CZ"/>
        </w:rPr>
        <w:t>. Přesný harmonogram bude zveřejněn na stránkách FF MU v průběhu srpna.</w:t>
      </w:r>
      <w:r>
        <w:rPr>
          <w:rFonts w:ascii="Arial" w:hAnsi="Arial" w:cs="Arial"/>
          <w:sz w:val="22"/>
          <w:szCs w:val="22"/>
          <w:lang w:val="cs-CZ"/>
        </w:rPr>
        <w:t xml:space="preserve"> Omluva z řádného termínu zápisu či nahlášení na náhradní termín zápisu není požadováno.</w:t>
      </w:r>
    </w:p>
    <w:p w:rsidR="006C01F6" w:rsidRDefault="006C01F6" w:rsidP="006C01F6">
      <w:pPr>
        <w:pStyle w:val="Normlnweb"/>
        <w:jc w:val="both"/>
        <w:textAlignment w:val="top"/>
        <w:rPr>
          <w:rFonts w:ascii="Arial" w:hAnsi="Arial" w:cs="Arial"/>
          <w:sz w:val="22"/>
          <w:szCs w:val="22"/>
        </w:rPr>
      </w:pPr>
      <w:r w:rsidRPr="007C50E2">
        <w:rPr>
          <w:rFonts w:ascii="Arial" w:hAnsi="Arial" w:cs="Arial"/>
          <w:b/>
          <w:color w:val="000000"/>
          <w:sz w:val="22"/>
          <w:szCs w:val="22"/>
        </w:rPr>
        <w:t>Uchazeči, kteří získali bakalářský titul na MU a vlastní přístupová data do Informačního systému</w:t>
      </w:r>
      <w:r>
        <w:rPr>
          <w:rFonts w:ascii="Arial" w:hAnsi="Arial" w:cs="Arial"/>
          <w:color w:val="000000"/>
          <w:sz w:val="22"/>
          <w:szCs w:val="22"/>
        </w:rPr>
        <w:t xml:space="preserve"> (UČO a heslo) mohou být  zapsáni i mimo řádný či náhradní termín zápisu. Pos</w:t>
      </w:r>
      <w:r w:rsidRPr="00177DB5">
        <w:rPr>
          <w:rFonts w:ascii="Arial" w:hAnsi="Arial" w:cs="Arial"/>
          <w:color w:val="000000"/>
          <w:sz w:val="22"/>
          <w:szCs w:val="22"/>
        </w:rPr>
        <w:t>tačí, když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vyplněný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a podepsaný originál zápisového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listu </w:t>
      </w:r>
      <w:r w:rsidRPr="00177DB5">
        <w:rPr>
          <w:rFonts w:ascii="Arial" w:hAnsi="Arial" w:cs="Arial"/>
          <w:color w:val="000000"/>
          <w:sz w:val="22"/>
          <w:szCs w:val="22"/>
        </w:rPr>
        <w:t>a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prostou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kopii diplomu</w:t>
      </w:r>
      <w:r w:rsidRPr="00177DB5">
        <w:rPr>
          <w:rFonts w:ascii="Arial" w:hAnsi="Arial" w:cs="Arial"/>
          <w:color w:val="000000"/>
          <w:sz w:val="22"/>
          <w:szCs w:val="22"/>
        </w:rPr>
        <w:t> doručí</w:t>
      </w:r>
      <w:r>
        <w:rPr>
          <w:rFonts w:ascii="Arial" w:hAnsi="Arial" w:cs="Arial"/>
          <w:color w:val="000000"/>
          <w:sz w:val="22"/>
          <w:szCs w:val="22"/>
        </w:rPr>
        <w:t xml:space="preserve"> (poštou či osobně)</w:t>
      </w:r>
      <w:r w:rsidRPr="00177DB5">
        <w:rPr>
          <w:rFonts w:ascii="Arial" w:hAnsi="Arial" w:cs="Arial"/>
          <w:color w:val="000000"/>
          <w:sz w:val="22"/>
          <w:szCs w:val="22"/>
        </w:rPr>
        <w:t xml:space="preserve"> na </w:t>
      </w:r>
      <w:hyperlink r:id="rId8" w:history="1">
        <w:r w:rsidRPr="00177DB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Studijní oddělení FF MU</w:t>
        </w:r>
      </w:hyperlink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. Podklady pro zápis přijímá Studijní oddělení FF MU od </w:t>
      </w:r>
      <w:r w:rsidRPr="00465A54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1. 7. 2019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Fonts w:ascii="Arial" w:hAnsi="Arial" w:cs="Arial"/>
          <w:sz w:val="22"/>
          <w:szCs w:val="22"/>
        </w:rPr>
        <w:t xml:space="preserve"> </w:t>
      </w:r>
      <w:r w:rsidRPr="00465A54">
        <w:rPr>
          <w:rStyle w:val="Siln"/>
          <w:rFonts w:ascii="Arial" w:hAnsi="Arial" w:cs="Arial"/>
          <w:b w:val="0"/>
          <w:sz w:val="22"/>
          <w:szCs w:val="22"/>
        </w:rPr>
        <w:t xml:space="preserve">nejpozději </w:t>
      </w:r>
      <w:r w:rsidRPr="00177DB5">
        <w:rPr>
          <w:rStyle w:val="Siln"/>
          <w:rFonts w:ascii="Arial" w:hAnsi="Arial" w:cs="Arial"/>
          <w:sz w:val="22"/>
          <w:szCs w:val="22"/>
        </w:rPr>
        <w:t>do 13. září 2019</w:t>
      </w:r>
      <w:r w:rsidRPr="00177D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Uchazeči, kteří se zapsali bez osobní účasti</w:t>
      </w:r>
      <w:r w:rsidR="004F6A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 mohou dokument r</w:t>
      </w:r>
      <w:r w:rsidRPr="00177DB5">
        <w:rPr>
          <w:rFonts w:ascii="Arial" w:hAnsi="Arial" w:cs="Arial"/>
          <w:sz w:val="22"/>
          <w:szCs w:val="22"/>
        </w:rPr>
        <w:t xml:space="preserve">ozhodnutí o přijetí ke studiu vyzvednout u příslušných referentek studijního oddělení v úředních hodinách do konce září. </w:t>
      </w:r>
    </w:p>
    <w:p w:rsidR="007C50E2" w:rsidRDefault="007C50E2" w:rsidP="004F6AC6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F6AC6" w:rsidRPr="004F6AC6" w:rsidRDefault="004F6AC6" w:rsidP="004F6AC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F6AC6">
        <w:rPr>
          <w:rFonts w:ascii="Arial" w:hAnsi="Arial" w:cs="Arial"/>
          <w:sz w:val="22"/>
          <w:szCs w:val="22"/>
          <w:lang w:val="cs-CZ"/>
        </w:rPr>
        <w:t xml:space="preserve">V případě, že </w:t>
      </w:r>
      <w:r w:rsidRPr="007C50E2">
        <w:rPr>
          <w:rFonts w:ascii="Arial" w:hAnsi="Arial" w:cs="Arial"/>
          <w:b/>
          <w:sz w:val="22"/>
          <w:szCs w:val="22"/>
          <w:lang w:val="cs-CZ"/>
        </w:rPr>
        <w:t>uchazeč ukončí bakalářské vzdělání až po náhradním termínu zápisu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do studia, dostaví se k zápisu přímo na Studijní oddělení FF MU v úředních hodinách a to nejpozději </w:t>
      </w:r>
      <w:r w:rsidRPr="004F6AC6">
        <w:rPr>
          <w:rFonts w:ascii="Arial" w:hAnsi="Arial" w:cs="Arial"/>
          <w:b/>
          <w:sz w:val="22"/>
          <w:szCs w:val="22"/>
          <w:lang w:val="cs-CZ"/>
        </w:rPr>
        <w:t>do 13. září 2019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. Pokud do uvedeného termínu uchazeč neobdrží diplom, přinese místo něj k zápisu 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>potvrzení o absolvování bakalářského studia</w:t>
      </w:r>
      <w:r w:rsidR="001C5383">
        <w:rPr>
          <w:rFonts w:ascii="Arial" w:hAnsi="Arial" w:cs="Arial"/>
          <w:sz w:val="22"/>
          <w:szCs w:val="22"/>
          <w:lang w:val="cs-CZ"/>
        </w:rPr>
        <w:t>. Absolventům</w:t>
      </w:r>
      <w:bookmarkStart w:id="0" w:name="_GoBack"/>
      <w:bookmarkEnd w:id="0"/>
      <w:r w:rsidR="00E9709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E9709F">
        <w:rPr>
          <w:rFonts w:ascii="Arial" w:hAnsi="Arial" w:cs="Arial"/>
          <w:sz w:val="22"/>
          <w:szCs w:val="22"/>
          <w:lang w:val="cs-CZ"/>
        </w:rPr>
        <w:t>bc.</w:t>
      </w:r>
      <w:proofErr w:type="spellEnd"/>
      <w:r w:rsidR="00E9709F">
        <w:rPr>
          <w:rFonts w:ascii="Arial" w:hAnsi="Arial" w:cs="Arial"/>
          <w:sz w:val="22"/>
          <w:szCs w:val="22"/>
          <w:lang w:val="cs-CZ"/>
        </w:rPr>
        <w:t xml:space="preserve"> studia na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MU </w:t>
      </w:r>
      <w:r w:rsidR="00E9709F">
        <w:rPr>
          <w:rFonts w:ascii="Arial" w:hAnsi="Arial" w:cs="Arial"/>
          <w:sz w:val="22"/>
          <w:szCs w:val="22"/>
          <w:lang w:val="cs-CZ"/>
        </w:rPr>
        <w:t xml:space="preserve">postačí k zápisu </w:t>
      </w:r>
      <w:r w:rsidR="001C5383">
        <w:rPr>
          <w:rFonts w:ascii="Arial" w:hAnsi="Arial" w:cs="Arial"/>
          <w:sz w:val="22"/>
          <w:szCs w:val="22"/>
          <w:lang w:val="cs-CZ"/>
        </w:rPr>
        <w:t>předložení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zápisového listu (dosažení bakalářského vzdělání bude ověřeno v IS MU). Uchazeč dodá Studijnímu oddělení FF MU </w:t>
      </w:r>
      <w:r>
        <w:rPr>
          <w:rFonts w:ascii="Arial" w:hAnsi="Arial" w:cs="Arial"/>
          <w:sz w:val="22"/>
          <w:szCs w:val="22"/>
          <w:lang w:val="cs-CZ"/>
        </w:rPr>
        <w:t xml:space="preserve"> ověřenou </w:t>
      </w:r>
      <w:r w:rsidRPr="004F6AC6">
        <w:rPr>
          <w:rFonts w:ascii="Arial" w:hAnsi="Arial" w:cs="Arial"/>
          <w:sz w:val="22"/>
          <w:szCs w:val="22"/>
          <w:lang w:val="cs-CZ"/>
        </w:rPr>
        <w:t>kopii diplomu</w:t>
      </w:r>
      <w:r>
        <w:rPr>
          <w:rFonts w:ascii="Arial" w:hAnsi="Arial" w:cs="Arial"/>
          <w:sz w:val="22"/>
          <w:szCs w:val="22"/>
          <w:lang w:val="cs-CZ"/>
        </w:rPr>
        <w:t xml:space="preserve"> (v případě studentů MU prostou kopii)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neprodleně po jeho obdržení. </w:t>
      </w:r>
    </w:p>
    <w:p w:rsidR="004F6AC6" w:rsidRDefault="004F6AC6" w:rsidP="004F6AC6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K</w:t>
      </w:r>
      <w:r w:rsidR="00080166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zápisu</w:t>
      </w:r>
      <w:r w:rsidR="00080166">
        <w:rPr>
          <w:rFonts w:ascii="Arial" w:hAnsi="Arial" w:cs="Arial"/>
          <w:sz w:val="22"/>
          <w:szCs w:val="22"/>
          <w:lang w:val="cs-CZ"/>
        </w:rPr>
        <w:t xml:space="preserve"> do studia a převzetí přihlašovacích údajů do IS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 </w:t>
      </w:r>
      <w:r w:rsidRPr="00486714">
        <w:rPr>
          <w:rFonts w:ascii="Arial" w:hAnsi="Arial" w:cs="Arial"/>
          <w:sz w:val="22"/>
          <w:szCs w:val="22"/>
          <w:lang w:val="cs-CZ"/>
        </w:rPr>
        <w:t>Plná moc k převzetí hesla při zápisu do studia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. Oba formuláře </w:t>
      </w:r>
      <w:r w:rsidR="00114314">
        <w:rPr>
          <w:rFonts w:ascii="Arial" w:hAnsi="Arial" w:cs="Arial"/>
          <w:sz w:val="22"/>
          <w:szCs w:val="22"/>
          <w:lang w:val="cs-CZ"/>
        </w:rPr>
        <w:t>jsou zveřejněny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 na webových stránkách FF MU.</w:t>
      </w:r>
      <w:r w:rsidR="004C379D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80166" w:rsidRDefault="00E53BAF" w:rsidP="00E53BA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Informace o poplatku za průkaz </w:t>
      </w:r>
      <w:r w:rsidR="00080166">
        <w:rPr>
          <w:rFonts w:ascii="Arial" w:hAnsi="Arial" w:cs="Arial"/>
          <w:sz w:val="22"/>
          <w:szCs w:val="22"/>
          <w:lang w:val="cs-CZ"/>
        </w:rPr>
        <w:t>budou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080166" w:rsidRDefault="00080166" w:rsidP="00E53BA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E53BAF" w:rsidRPr="00C600DE" w:rsidRDefault="00E53BAF" w:rsidP="00E53BA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Pro vydání průkazu studenta</w:t>
      </w:r>
      <w:r w:rsidR="00080166">
        <w:rPr>
          <w:rFonts w:ascii="Arial" w:hAnsi="Arial" w:cs="Arial"/>
          <w:sz w:val="22"/>
          <w:szCs w:val="22"/>
          <w:lang w:val="cs-CZ"/>
        </w:rPr>
        <w:t xml:space="preserve"> či průkazu ISIC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 w:rsidR="00080166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80166">
        <w:rPr>
          <w:rFonts w:ascii="Arial" w:hAnsi="Arial" w:cs="Arial"/>
          <w:sz w:val="22"/>
          <w:szCs w:val="22"/>
          <w:lang w:val="cs-CZ"/>
        </w:rPr>
        <w:t>B</w:t>
      </w:r>
      <w:r w:rsidRPr="00486714">
        <w:rPr>
          <w:rFonts w:ascii="Arial" w:hAnsi="Arial" w:cs="Arial"/>
          <w:sz w:val="22"/>
          <w:szCs w:val="22"/>
          <w:lang w:val="cs-CZ"/>
        </w:rPr>
        <w:t>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</w:t>
      </w:r>
      <w:r w:rsidR="00080166">
        <w:rPr>
          <w:rFonts w:ascii="Arial" w:hAnsi="Arial" w:cs="Arial"/>
          <w:sz w:val="22"/>
          <w:szCs w:val="22"/>
          <w:lang w:val="cs-CZ"/>
        </w:rPr>
        <w:t>ktronické fotografie nelze průkaz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 w:rsidR="0008016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bude probíhat </w:t>
      </w:r>
      <w:r>
        <w:rPr>
          <w:rFonts w:ascii="Arial" w:hAnsi="Arial" w:cs="Arial"/>
          <w:b/>
          <w:sz w:val="22"/>
          <w:szCs w:val="22"/>
          <w:lang w:val="cs-CZ"/>
        </w:rPr>
        <w:t>v den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>
        <w:rPr>
          <w:rFonts w:ascii="Arial" w:hAnsi="Arial" w:cs="Arial"/>
          <w:sz w:val="22"/>
          <w:szCs w:val="22"/>
          <w:lang w:val="cs-CZ"/>
        </w:rPr>
        <w:t xml:space="preserve"> v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9:00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 15:00 </w:t>
      </w:r>
      <w:r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(fotografii lze pořídit i před </w:t>
      </w:r>
      <w:r>
        <w:rPr>
          <w:rFonts w:ascii="Arial" w:hAnsi="Arial" w:cs="Arial"/>
          <w:sz w:val="22"/>
          <w:szCs w:val="22"/>
          <w:lang w:val="cs-CZ"/>
        </w:rPr>
        <w:t xml:space="preserve">samotným </w:t>
      </w:r>
      <w:r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>
        <w:rPr>
          <w:rFonts w:ascii="Arial" w:hAnsi="Arial" w:cs="Arial"/>
          <w:sz w:val="22"/>
          <w:szCs w:val="22"/>
          <w:lang w:val="cs-CZ"/>
        </w:rPr>
        <w:t>focení naleznete na stránkách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MU (www.muni.cz/studenti/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isic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-a-foceni</w:t>
      </w:r>
      <w:r>
        <w:rPr>
          <w:rFonts w:ascii="Arial" w:hAnsi="Arial" w:cs="Arial"/>
          <w:sz w:val="22"/>
          <w:szCs w:val="22"/>
          <w:lang w:val="cs-CZ"/>
        </w:rPr>
        <w:t>).</w:t>
      </w:r>
    </w:p>
    <w:p w:rsidR="00E53BAF" w:rsidRPr="00486714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53BAF" w:rsidRPr="00B37847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t>Žádost o ubytování na kolejích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a přístupových údajů (UČO* a heslo), které student obdrží u zápisu do studia. Bez zápisu do studia není podání žádosti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naleznete na </w:t>
      </w:r>
      <w:hyperlink r:id="rId9" w:history="1"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</w:t>
        </w:r>
        <w:r w:rsidR="002925B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(SKM MU).</w:t>
        </w:r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nově přijaté studeny jsou </w:t>
      </w:r>
      <w:r w:rsidR="002925BE">
        <w:rPr>
          <w:rFonts w:ascii="Arial" w:hAnsi="Arial" w:cs="Arial"/>
          <w:sz w:val="22"/>
          <w:szCs w:val="22"/>
          <w:lang w:val="cs-CZ"/>
        </w:rPr>
        <w:t xml:space="preserve">na stránkách SKM MU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shrnuty </w:t>
      </w:r>
      <w:r w:rsidR="002925BE">
        <w:rPr>
          <w:rFonts w:ascii="Arial" w:hAnsi="Arial" w:cs="Arial"/>
          <w:sz w:val="22"/>
          <w:szCs w:val="22"/>
          <w:lang w:val="cs-CZ"/>
        </w:rPr>
        <w:t>v brožuře Zpravodaj pro studenty</w:t>
      </w:r>
      <w:r w:rsidR="006D33B7">
        <w:rPr>
          <w:rFonts w:ascii="Arial" w:hAnsi="Arial" w:cs="Arial"/>
          <w:sz w:val="22"/>
          <w:szCs w:val="22"/>
          <w:lang w:val="cs-CZ"/>
        </w:rPr>
        <w:t xml:space="preserve"> (</w:t>
      </w:r>
      <w:r w:rsidR="006D33B7" w:rsidRPr="006D33B7">
        <w:rPr>
          <w:rFonts w:ascii="Arial" w:hAnsi="Arial" w:cs="Arial"/>
          <w:sz w:val="22"/>
          <w:szCs w:val="22"/>
          <w:lang w:val="cs-CZ"/>
        </w:rPr>
        <w:t>www.skm.muni.cz/kolej</w:t>
      </w:r>
      <w:r w:rsidR="006D33B7">
        <w:rPr>
          <w:rFonts w:ascii="Arial" w:hAnsi="Arial" w:cs="Arial"/>
          <w:sz w:val="22"/>
          <w:szCs w:val="22"/>
          <w:lang w:val="cs-CZ"/>
        </w:rPr>
        <w:t>)</w:t>
      </w:r>
      <w:r w:rsidR="002925BE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2F3153" w:rsidRPr="00486714" w:rsidRDefault="002F3153" w:rsidP="00C45F6C">
      <w:pPr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C45F6C">
      <w:pPr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Pr="00711041" w:rsidRDefault="00711041" w:rsidP="00C45F6C">
      <w:pPr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904AA" w:rsidRPr="00486714" w:rsidRDefault="00B919D8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</w:t>
      </w:r>
      <w:r w:rsidR="0051411D">
        <w:rPr>
          <w:rFonts w:ascii="Arial" w:hAnsi="Arial" w:cs="Arial"/>
          <w:sz w:val="22"/>
          <w:szCs w:val="22"/>
          <w:lang w:val="cs-CZ"/>
        </w:rPr>
        <w:t>r</w:t>
      </w:r>
      <w:r w:rsidRPr="00486714">
        <w:rPr>
          <w:rFonts w:ascii="Arial" w:hAnsi="Arial" w:cs="Arial"/>
          <w:sz w:val="22"/>
          <w:szCs w:val="22"/>
          <w:lang w:val="cs-CZ"/>
        </w:rPr>
        <w:t>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B2229F"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58" w:rsidRDefault="00776C58">
      <w:r>
        <w:separator/>
      </w:r>
    </w:p>
    <w:p w:rsidR="00776C58" w:rsidRDefault="00776C58"/>
    <w:p w:rsidR="00776C58" w:rsidRDefault="00776C58"/>
  </w:endnote>
  <w:endnote w:type="continuationSeparator" w:id="0">
    <w:p w:rsidR="00776C58" w:rsidRDefault="00776C58">
      <w:r>
        <w:continuationSeparator/>
      </w:r>
    </w:p>
    <w:p w:rsidR="00776C58" w:rsidRDefault="00776C58"/>
    <w:p w:rsidR="00776C58" w:rsidRDefault="00776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C538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C538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Pr="0093593B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77080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9709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9709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58" w:rsidRDefault="00776C58">
      <w:r>
        <w:separator/>
      </w:r>
    </w:p>
    <w:p w:rsidR="00776C58" w:rsidRDefault="00776C58"/>
    <w:p w:rsidR="00776C58" w:rsidRDefault="00776C58"/>
  </w:footnote>
  <w:footnote w:type="continuationSeparator" w:id="0">
    <w:p w:rsidR="00776C58" w:rsidRDefault="00776C58">
      <w:r>
        <w:continuationSeparator/>
      </w:r>
    </w:p>
    <w:p w:rsidR="00776C58" w:rsidRDefault="00776C58"/>
    <w:p w:rsidR="00776C58" w:rsidRDefault="00776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42835"/>
    <w:rsid w:val="00080166"/>
    <w:rsid w:val="00086D29"/>
    <w:rsid w:val="0009349C"/>
    <w:rsid w:val="000A5AD7"/>
    <w:rsid w:val="000A5B07"/>
    <w:rsid w:val="000C6547"/>
    <w:rsid w:val="000F6900"/>
    <w:rsid w:val="00102F12"/>
    <w:rsid w:val="0010321C"/>
    <w:rsid w:val="001137C3"/>
    <w:rsid w:val="00114314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677E9"/>
    <w:rsid w:val="00177DB5"/>
    <w:rsid w:val="001807FB"/>
    <w:rsid w:val="00187FC4"/>
    <w:rsid w:val="00190B27"/>
    <w:rsid w:val="00193F85"/>
    <w:rsid w:val="001A7E64"/>
    <w:rsid w:val="001B7010"/>
    <w:rsid w:val="001C5383"/>
    <w:rsid w:val="00211F80"/>
    <w:rsid w:val="00221B36"/>
    <w:rsid w:val="00227BC5"/>
    <w:rsid w:val="00231021"/>
    <w:rsid w:val="00241AC5"/>
    <w:rsid w:val="00247E5F"/>
    <w:rsid w:val="002879AE"/>
    <w:rsid w:val="002925BE"/>
    <w:rsid w:val="002938D6"/>
    <w:rsid w:val="002A469F"/>
    <w:rsid w:val="002A52F4"/>
    <w:rsid w:val="002B6D09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42316"/>
    <w:rsid w:val="00346F9D"/>
    <w:rsid w:val="003562D8"/>
    <w:rsid w:val="00364A32"/>
    <w:rsid w:val="0036682E"/>
    <w:rsid w:val="00371A95"/>
    <w:rsid w:val="00376E9F"/>
    <w:rsid w:val="00380A0F"/>
    <w:rsid w:val="00394B2D"/>
    <w:rsid w:val="003B320B"/>
    <w:rsid w:val="003B5F8F"/>
    <w:rsid w:val="003C2B73"/>
    <w:rsid w:val="003D4425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40D70"/>
    <w:rsid w:val="00466430"/>
    <w:rsid w:val="00482008"/>
    <w:rsid w:val="00486714"/>
    <w:rsid w:val="00490F37"/>
    <w:rsid w:val="004B5E58"/>
    <w:rsid w:val="004C379D"/>
    <w:rsid w:val="004D1335"/>
    <w:rsid w:val="004F3B9D"/>
    <w:rsid w:val="004F6AC6"/>
    <w:rsid w:val="00511E3C"/>
    <w:rsid w:val="0051411D"/>
    <w:rsid w:val="00514E2A"/>
    <w:rsid w:val="00532849"/>
    <w:rsid w:val="005334DE"/>
    <w:rsid w:val="00534C19"/>
    <w:rsid w:val="0056170E"/>
    <w:rsid w:val="005666A4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F4CB2"/>
    <w:rsid w:val="005F57B0"/>
    <w:rsid w:val="00602B04"/>
    <w:rsid w:val="0060338E"/>
    <w:rsid w:val="00607D29"/>
    <w:rsid w:val="00611EAC"/>
    <w:rsid w:val="00616507"/>
    <w:rsid w:val="00617B52"/>
    <w:rsid w:val="006509F1"/>
    <w:rsid w:val="00652548"/>
    <w:rsid w:val="00653BC4"/>
    <w:rsid w:val="0067390A"/>
    <w:rsid w:val="00677080"/>
    <w:rsid w:val="006A2E78"/>
    <w:rsid w:val="006A39DF"/>
    <w:rsid w:val="006C01F6"/>
    <w:rsid w:val="006C43EB"/>
    <w:rsid w:val="006D0AE9"/>
    <w:rsid w:val="006D33B7"/>
    <w:rsid w:val="006E7DD3"/>
    <w:rsid w:val="00700BDD"/>
    <w:rsid w:val="00702F1D"/>
    <w:rsid w:val="007068F7"/>
    <w:rsid w:val="00707914"/>
    <w:rsid w:val="00710003"/>
    <w:rsid w:val="00711041"/>
    <w:rsid w:val="0071165B"/>
    <w:rsid w:val="0071686F"/>
    <w:rsid w:val="00721388"/>
    <w:rsid w:val="00721AA4"/>
    <w:rsid w:val="007272DA"/>
    <w:rsid w:val="0073428B"/>
    <w:rsid w:val="0074219B"/>
    <w:rsid w:val="00742A86"/>
    <w:rsid w:val="00756259"/>
    <w:rsid w:val="00767E6F"/>
    <w:rsid w:val="00775DB9"/>
    <w:rsid w:val="00776C58"/>
    <w:rsid w:val="007814A2"/>
    <w:rsid w:val="00790002"/>
    <w:rsid w:val="0079758E"/>
    <w:rsid w:val="007C50E2"/>
    <w:rsid w:val="007C738C"/>
    <w:rsid w:val="007D77E7"/>
    <w:rsid w:val="007E3048"/>
    <w:rsid w:val="008066B8"/>
    <w:rsid w:val="00810299"/>
    <w:rsid w:val="00824279"/>
    <w:rsid w:val="008300B3"/>
    <w:rsid w:val="00845B7E"/>
    <w:rsid w:val="00854AB6"/>
    <w:rsid w:val="00860CFB"/>
    <w:rsid w:val="008640E6"/>
    <w:rsid w:val="008758CC"/>
    <w:rsid w:val="00884700"/>
    <w:rsid w:val="008A1753"/>
    <w:rsid w:val="008A6EBC"/>
    <w:rsid w:val="008B5304"/>
    <w:rsid w:val="00907E64"/>
    <w:rsid w:val="00924EB8"/>
    <w:rsid w:val="00927D65"/>
    <w:rsid w:val="0093108E"/>
    <w:rsid w:val="00935080"/>
    <w:rsid w:val="0093593B"/>
    <w:rsid w:val="009645A8"/>
    <w:rsid w:val="009929DF"/>
    <w:rsid w:val="00993F65"/>
    <w:rsid w:val="009A05B9"/>
    <w:rsid w:val="009D7B43"/>
    <w:rsid w:val="009F27E4"/>
    <w:rsid w:val="00A02235"/>
    <w:rsid w:val="00A25BA6"/>
    <w:rsid w:val="00A27490"/>
    <w:rsid w:val="00A525A1"/>
    <w:rsid w:val="00A56F76"/>
    <w:rsid w:val="00A63644"/>
    <w:rsid w:val="00A71A6E"/>
    <w:rsid w:val="00A7631C"/>
    <w:rsid w:val="00A84AEB"/>
    <w:rsid w:val="00AB451F"/>
    <w:rsid w:val="00AC2D36"/>
    <w:rsid w:val="00AC6B6B"/>
    <w:rsid w:val="00AD4F8E"/>
    <w:rsid w:val="00AE03A4"/>
    <w:rsid w:val="00B2229F"/>
    <w:rsid w:val="00B43F1E"/>
    <w:rsid w:val="00B44F80"/>
    <w:rsid w:val="00B52E07"/>
    <w:rsid w:val="00B904AA"/>
    <w:rsid w:val="00B90A66"/>
    <w:rsid w:val="00B919D8"/>
    <w:rsid w:val="00BA7C43"/>
    <w:rsid w:val="00BC1CE3"/>
    <w:rsid w:val="00BC2C61"/>
    <w:rsid w:val="00BE5CE0"/>
    <w:rsid w:val="00BE7858"/>
    <w:rsid w:val="00BF57D7"/>
    <w:rsid w:val="00C06373"/>
    <w:rsid w:val="00C20847"/>
    <w:rsid w:val="00C24FF6"/>
    <w:rsid w:val="00C3745F"/>
    <w:rsid w:val="00C44C72"/>
    <w:rsid w:val="00C45F6C"/>
    <w:rsid w:val="00C5256D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25283"/>
    <w:rsid w:val="00D35FC5"/>
    <w:rsid w:val="00D4417E"/>
    <w:rsid w:val="00D45579"/>
    <w:rsid w:val="00D47639"/>
    <w:rsid w:val="00D4797C"/>
    <w:rsid w:val="00D54496"/>
    <w:rsid w:val="00D64241"/>
    <w:rsid w:val="00D65140"/>
    <w:rsid w:val="00D6592A"/>
    <w:rsid w:val="00D80C2F"/>
    <w:rsid w:val="00D84EC1"/>
    <w:rsid w:val="00D85132"/>
    <w:rsid w:val="00D87462"/>
    <w:rsid w:val="00DB0117"/>
    <w:rsid w:val="00DB7EB4"/>
    <w:rsid w:val="00DD0B22"/>
    <w:rsid w:val="00DE590E"/>
    <w:rsid w:val="00DF0FAF"/>
    <w:rsid w:val="00E02F97"/>
    <w:rsid w:val="00E05F2B"/>
    <w:rsid w:val="00E26CA3"/>
    <w:rsid w:val="00E43F09"/>
    <w:rsid w:val="00E53BAF"/>
    <w:rsid w:val="00E73DD7"/>
    <w:rsid w:val="00E760BF"/>
    <w:rsid w:val="00E7798F"/>
    <w:rsid w:val="00E77A7C"/>
    <w:rsid w:val="00E80B96"/>
    <w:rsid w:val="00E84342"/>
    <w:rsid w:val="00E9709F"/>
    <w:rsid w:val="00EB0CFF"/>
    <w:rsid w:val="00EC6F09"/>
    <w:rsid w:val="00EC70A0"/>
    <w:rsid w:val="00EF1356"/>
    <w:rsid w:val="00F02D6F"/>
    <w:rsid w:val="00F04854"/>
    <w:rsid w:val="00F1232B"/>
    <w:rsid w:val="00F15F08"/>
    <w:rsid w:val="00F32999"/>
    <w:rsid w:val="00F426E6"/>
    <w:rsid w:val="00F428C6"/>
    <w:rsid w:val="00F53B0F"/>
    <w:rsid w:val="00F65574"/>
    <w:rsid w:val="00F870DB"/>
    <w:rsid w:val="00FA10BD"/>
    <w:rsid w:val="00FA1502"/>
    <w:rsid w:val="00FA6275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A3E9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o-nas/organizacni-struktura/219913-studijni-oddel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B370-0091-44BF-BD3F-718290C4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2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28</cp:revision>
  <cp:lastPrinted>2018-11-20T13:39:00Z</cp:lastPrinted>
  <dcterms:created xsi:type="dcterms:W3CDTF">2019-03-27T09:52:00Z</dcterms:created>
  <dcterms:modified xsi:type="dcterms:W3CDTF">2019-07-24T07:31:00Z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