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8" w:rsidRDefault="00CC4711" w:rsidP="00CC4711">
      <w:pPr>
        <w:jc w:val="center"/>
        <w:rPr>
          <w:rFonts w:cstheme="minorHAnsi"/>
          <w:b/>
          <w:sz w:val="24"/>
          <w:szCs w:val="24"/>
        </w:rPr>
      </w:pPr>
      <w:r w:rsidRPr="00CC4711">
        <w:rPr>
          <w:rFonts w:cstheme="minorHAnsi"/>
          <w:b/>
          <w:sz w:val="24"/>
          <w:szCs w:val="24"/>
        </w:rPr>
        <w:t>Počty podaných přihlášek a přijatých uchazečů v přijímacím řízení do navazujících magisterských oborů</w:t>
      </w:r>
      <w:r w:rsidR="00387BB8">
        <w:rPr>
          <w:rFonts w:cstheme="minorHAnsi"/>
          <w:b/>
          <w:sz w:val="24"/>
          <w:szCs w:val="24"/>
        </w:rPr>
        <w:t xml:space="preserve"> v akademickém roce 2018/2019 </w:t>
      </w:r>
    </w:p>
    <w:p w:rsidR="00CC4711" w:rsidRPr="00387BB8" w:rsidRDefault="00CC4711" w:rsidP="00387BB8">
      <w:pPr>
        <w:jc w:val="center"/>
        <w:rPr>
          <w:rFonts w:cstheme="minorHAnsi"/>
          <w:sz w:val="24"/>
          <w:szCs w:val="24"/>
        </w:rPr>
      </w:pPr>
      <w:r w:rsidRPr="00387BB8">
        <w:rPr>
          <w:rFonts w:cstheme="minorHAnsi"/>
          <w:sz w:val="24"/>
          <w:szCs w:val="24"/>
        </w:rPr>
        <w:t xml:space="preserve"> (začátek studia od podzimu 2018)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1842"/>
      </w:tblGrid>
      <w:tr w:rsidR="008439C6" w:rsidRPr="00CC4711" w:rsidTr="0057415C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Obor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podaných přihlášek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přijatých uchazečů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Andragogika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Andragogika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Anglický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Anglický jazyk a literatura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Archeologie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Archivnictví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Baltistika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Český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Český jazyk se specializací počítačová lingvistika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Dějiny starověku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Dějiny umění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Estetika a kulturní studia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Etnologie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Filozofie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Francouzský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Hudební věda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Hudební věda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Informační studia a knihovnictví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Informační studia a knihovnictví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Italský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Klasická archeologie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Klasický řecký jazyk a literatura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r. 2017)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Kulturní studia Číny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Latinský jazyk a literatura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r. 2017)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Latinský jazyk a literatura středověku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Literatura a mezikulturní komunikace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Management v kultuře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Management v kultuře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Mediteránní studia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Muzeologie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Muzeologie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Německý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Novořecký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Obecná jazykověda</w:t>
            </w:r>
            <w:r w:rsidR="00DC74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 w:rsidR="00DC74C8">
              <w:rPr>
                <w:rFonts w:ascii="Calibri" w:hAnsi="Calibri"/>
                <w:color w:val="000000"/>
                <w:sz w:val="20"/>
                <w:szCs w:val="20"/>
              </w:rPr>
              <w:t xml:space="preserve"> (???) možná méně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Pedagogika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Pedagogika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Pomocné vědy historické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Portugalský jazyk a literatura 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ak.r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2017)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Pravěká archeologie Předního východu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Překladatelství anglického jazyka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Překladatelství francouzského jazyka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Překladatelství německého jazyka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Překladatelství ruského jazyka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Překladatelství španělského jazyka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DC74C8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C8" w:rsidRDefault="00DC74C8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Psychologie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C8" w:rsidRDefault="00DC74C8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 (cca 200 ???)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C8" w:rsidRDefault="00DC74C8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Religionistika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Sdružená jihoslovanská studia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Severoamerická kulturní studia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Skandinávská studia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ak.r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2017)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Sociální pedagogika a poradenství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Španělský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Teorie a dějiny divadla a audiovizuální techniky - divadlo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Teorie a dějiny divadla a audiovizuální techniky - 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Teorie a dějiny divadla a audiovizuální techniky kombi. -film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Teorie interaktivních médií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Teorie interaktivních médií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Učitelství anglického jazyka a lit.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anglického jazyka a lit.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českého jazyka a lit.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estetické výchovy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francouzského jazyka a lit.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francouzského jazyka a lit.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historie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italského jazyka a lit.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latinského jazyka al lit. pro střední školy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r. 2017)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německého jazyk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německého jazyk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pedagogiky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portugalského jazyka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ruského jazyk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8439C6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C6" w:rsidRDefault="008439C6" w:rsidP="0084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C6" w:rsidRDefault="008439C6" w:rsidP="00843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9602BA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2BA" w:rsidRDefault="009602BA" w:rsidP="009602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9602BA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BA" w:rsidRDefault="009602BA" w:rsidP="009602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základů společenských věd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9602BA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BA" w:rsidRDefault="009602BA" w:rsidP="009602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Učitelství základů společenských věd pro střední školy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9602BA" w:rsidRPr="00CC4711" w:rsidTr="009B40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BA" w:rsidRDefault="009602BA" w:rsidP="009602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Ukrajinský jazyk a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9602BA" w:rsidRPr="00CC4711" w:rsidTr="009B408E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BA" w:rsidRDefault="009602BA" w:rsidP="009602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center"/>
            <w:hideMark/>
          </w:tcPr>
          <w:p w:rsidR="009602BA" w:rsidRDefault="009602BA" w:rsidP="00960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1034</w:t>
            </w:r>
          </w:p>
        </w:tc>
      </w:tr>
    </w:tbl>
    <w:p w:rsidR="00CC4711" w:rsidRPr="00CC4711" w:rsidRDefault="00CC4711">
      <w:pPr>
        <w:rPr>
          <w:rFonts w:cstheme="minorHAnsi"/>
          <w:sz w:val="20"/>
          <w:szCs w:val="20"/>
        </w:rPr>
      </w:pPr>
    </w:p>
    <w:sectPr w:rsidR="00CC4711" w:rsidRPr="00CC4711" w:rsidSect="00CC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89"/>
    <w:rsid w:val="00387BB8"/>
    <w:rsid w:val="003A6208"/>
    <w:rsid w:val="004D4433"/>
    <w:rsid w:val="0057415C"/>
    <w:rsid w:val="00661A21"/>
    <w:rsid w:val="00745A3B"/>
    <w:rsid w:val="0078541F"/>
    <w:rsid w:val="008439C6"/>
    <w:rsid w:val="009602BA"/>
    <w:rsid w:val="00A85ABF"/>
    <w:rsid w:val="00CC4711"/>
    <w:rsid w:val="00DC74C8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AE5"/>
  <w15:chartTrackingRefBased/>
  <w15:docId w15:val="{7FD5C44D-DCEC-4BAD-A096-C4747C5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Dovrtělová</dc:creator>
  <cp:keywords/>
  <dc:description/>
  <cp:lastModifiedBy>Hana Dovrtělová</cp:lastModifiedBy>
  <cp:revision>6</cp:revision>
  <dcterms:created xsi:type="dcterms:W3CDTF">2019-02-22T12:16:00Z</dcterms:created>
  <dcterms:modified xsi:type="dcterms:W3CDTF">2019-05-13T11:28:00Z</dcterms:modified>
</cp:coreProperties>
</file>